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C2" w:rsidRPr="00E00B02" w:rsidRDefault="00E00B02" w:rsidP="005051C2">
      <w:pPr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b/>
          <w:sz w:val="27"/>
          <w:szCs w:val="27"/>
          <w:lang w:val="hy-AM"/>
        </w:rPr>
        <w:t xml:space="preserve"> </w:t>
      </w:r>
    </w:p>
    <w:p w:rsidR="00E00B02" w:rsidRPr="00E00B02" w:rsidRDefault="00E00B02" w:rsidP="00E00B02">
      <w:pPr>
        <w:spacing w:before="100" w:beforeAutospacing="1" w:after="100" w:afterAutospacing="1"/>
        <w:ind w:left="2160" w:firstLine="720"/>
        <w:jc w:val="both"/>
        <w:rPr>
          <w:rFonts w:ascii="Sylfaen" w:hAnsi="Sylfaen"/>
          <w:b/>
        </w:rPr>
      </w:pPr>
      <w:proofErr w:type="spellStart"/>
      <w:r w:rsidRPr="00E00B02">
        <w:rPr>
          <w:rFonts w:ascii="Sylfaen" w:hAnsi="Sylfaen"/>
          <w:b/>
        </w:rPr>
        <w:t>Վրաստանի</w:t>
      </w:r>
      <w:proofErr w:type="spellEnd"/>
      <w:r w:rsidRPr="00E00B02">
        <w:rPr>
          <w:rFonts w:ascii="Sylfaen" w:hAnsi="Sylfaen"/>
          <w:b/>
        </w:rPr>
        <w:t xml:space="preserve"> </w:t>
      </w:r>
      <w:proofErr w:type="spellStart"/>
      <w:r w:rsidRPr="00E00B02">
        <w:rPr>
          <w:rFonts w:ascii="Sylfaen" w:hAnsi="Sylfaen"/>
          <w:b/>
        </w:rPr>
        <w:t>օրենք</w:t>
      </w:r>
      <w:proofErr w:type="spellEnd"/>
    </w:p>
    <w:p w:rsidR="00E00B02" w:rsidRPr="00E00B02" w:rsidRDefault="00E00B02" w:rsidP="00E00B02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</w:rPr>
      </w:pPr>
      <w:r w:rsidRPr="00E00B02">
        <w:rPr>
          <w:rFonts w:ascii="Sylfaen" w:hAnsi="Sylfaen"/>
          <w:b/>
        </w:rPr>
        <w:t xml:space="preserve">ԴՆԹ </w:t>
      </w:r>
      <w:proofErr w:type="spellStart"/>
      <w:r w:rsidRPr="00E00B02">
        <w:rPr>
          <w:rFonts w:ascii="Sylfaen" w:hAnsi="Sylfaen"/>
          <w:b/>
        </w:rPr>
        <w:t>տվյալների</w:t>
      </w:r>
      <w:proofErr w:type="spellEnd"/>
      <w:r w:rsidRPr="00E00B02">
        <w:rPr>
          <w:rFonts w:ascii="Sylfaen" w:hAnsi="Sylfaen"/>
          <w:b/>
        </w:rPr>
        <w:t xml:space="preserve"> </w:t>
      </w:r>
      <w:proofErr w:type="spellStart"/>
      <w:r w:rsidRPr="00E00B02">
        <w:rPr>
          <w:rFonts w:ascii="Sylfaen" w:hAnsi="Sylfaen"/>
          <w:b/>
        </w:rPr>
        <w:t>բազայի</w:t>
      </w:r>
      <w:proofErr w:type="spellEnd"/>
      <w:r w:rsidRPr="00E00B02">
        <w:rPr>
          <w:rFonts w:ascii="Sylfaen" w:hAnsi="Sylfaen"/>
          <w:b/>
        </w:rPr>
        <w:t xml:space="preserve"> </w:t>
      </w:r>
      <w:proofErr w:type="spellStart"/>
      <w:r w:rsidRPr="00E00B02">
        <w:rPr>
          <w:rFonts w:ascii="Sylfaen" w:hAnsi="Sylfaen"/>
          <w:b/>
        </w:rPr>
        <w:t>մասին</w:t>
      </w:r>
      <w:proofErr w:type="spellEnd"/>
    </w:p>
    <w:p w:rsidR="00E00B02" w:rsidRPr="00E00B02" w:rsidRDefault="00E00B02" w:rsidP="00E00B02">
      <w:pPr>
        <w:spacing w:before="100" w:beforeAutospacing="1" w:after="100" w:afterAutospacing="1"/>
        <w:jc w:val="both"/>
        <w:rPr>
          <w:rFonts w:ascii="Sylfaen" w:hAnsi="Sylfaen"/>
          <w:b/>
        </w:rPr>
      </w:pPr>
      <w:proofErr w:type="spellStart"/>
      <w:r w:rsidRPr="00E00B02">
        <w:rPr>
          <w:rFonts w:ascii="Sylfaen" w:hAnsi="Sylfaen"/>
          <w:b/>
        </w:rPr>
        <w:t>Հոդված</w:t>
      </w:r>
      <w:proofErr w:type="spellEnd"/>
      <w:r w:rsidRPr="00E00B02">
        <w:rPr>
          <w:rFonts w:ascii="Sylfaen" w:hAnsi="Sylfaen"/>
          <w:b/>
        </w:rPr>
        <w:t xml:space="preserve"> 1. </w:t>
      </w:r>
      <w:proofErr w:type="spellStart"/>
      <w:r w:rsidRPr="00E00B02">
        <w:rPr>
          <w:rFonts w:ascii="Sylfaen" w:hAnsi="Sylfaen"/>
          <w:b/>
        </w:rPr>
        <w:t>Օրենքի</w:t>
      </w:r>
      <w:proofErr w:type="spellEnd"/>
      <w:r w:rsidRPr="00E00B02">
        <w:rPr>
          <w:rFonts w:ascii="Sylfaen" w:hAnsi="Sylfaen"/>
          <w:b/>
        </w:rPr>
        <w:t xml:space="preserve"> </w:t>
      </w:r>
      <w:r w:rsidRPr="00E00B02">
        <w:rPr>
          <w:rFonts w:ascii="Sylfaen" w:hAnsi="Sylfaen"/>
          <w:b/>
          <w:lang w:val="hy-AM"/>
        </w:rPr>
        <w:t xml:space="preserve">կարգավորման </w:t>
      </w:r>
      <w:proofErr w:type="spellStart"/>
      <w:r w:rsidRPr="00E00B02">
        <w:rPr>
          <w:rFonts w:ascii="Sylfaen" w:hAnsi="Sylfaen"/>
          <w:b/>
        </w:rPr>
        <w:t>շրջանակը</w:t>
      </w:r>
      <w:proofErr w:type="spellEnd"/>
      <w:r w:rsidRPr="00E00B02">
        <w:rPr>
          <w:rFonts w:ascii="Sylfaen" w:hAnsi="Sylfaen"/>
          <w:b/>
        </w:rPr>
        <w:t xml:space="preserve"> և </w:t>
      </w:r>
      <w:proofErr w:type="spellStart"/>
      <w:r w:rsidRPr="00E00B02">
        <w:rPr>
          <w:rFonts w:ascii="Sylfaen" w:hAnsi="Sylfaen"/>
          <w:b/>
        </w:rPr>
        <w:t>նպատակը</w:t>
      </w:r>
      <w:proofErr w:type="spellEnd"/>
    </w:p>
    <w:p w:rsidR="00E00B02" w:rsidRPr="00E00B02" w:rsidRDefault="00E00B02" w:rsidP="00E00B02">
      <w:pPr>
        <w:spacing w:before="100" w:beforeAutospacing="1" w:after="100" w:afterAutospacing="1"/>
        <w:jc w:val="both"/>
        <w:rPr>
          <w:rFonts w:ascii="Sylfaen" w:hAnsi="Sylfaen"/>
        </w:rPr>
      </w:pPr>
      <w:r w:rsidRPr="00E00B02">
        <w:rPr>
          <w:rFonts w:ascii="Sylfaen" w:hAnsi="Sylfaen"/>
        </w:rPr>
        <w:t xml:space="preserve">1. </w:t>
      </w:r>
      <w:r>
        <w:rPr>
          <w:rFonts w:ascii="Sylfaen" w:hAnsi="Sylfaen"/>
          <w:lang w:val="hy-AM"/>
        </w:rPr>
        <w:t>Սույն</w:t>
      </w:r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օրենքը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սահմանում</w:t>
      </w:r>
      <w:proofErr w:type="spellEnd"/>
      <w:r w:rsidRPr="00E00B02">
        <w:rPr>
          <w:rFonts w:ascii="Sylfaen" w:hAnsi="Sylfaen"/>
        </w:rPr>
        <w:t xml:space="preserve"> է ԴՆԹ </w:t>
      </w:r>
      <w:proofErr w:type="spellStart"/>
      <w:r w:rsidRPr="00E00B02">
        <w:rPr>
          <w:rFonts w:ascii="Sylfaen" w:hAnsi="Sylfaen"/>
        </w:rPr>
        <w:t>տվյալների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բազայի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ստեղծման</w:t>
      </w:r>
      <w:proofErr w:type="spellEnd"/>
      <w:r w:rsidRPr="00E00B02">
        <w:rPr>
          <w:rFonts w:ascii="Sylfaen" w:hAnsi="Sylfaen"/>
        </w:rPr>
        <w:t xml:space="preserve"> և </w:t>
      </w:r>
      <w:proofErr w:type="spellStart"/>
      <w:r w:rsidRPr="00E00B02">
        <w:rPr>
          <w:rFonts w:ascii="Sylfaen" w:hAnsi="Sylfaen"/>
        </w:rPr>
        <w:t>գործունեության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հիմքերը</w:t>
      </w:r>
      <w:proofErr w:type="spellEnd"/>
      <w:r w:rsidRPr="00E00B02">
        <w:rPr>
          <w:rFonts w:ascii="Sylfaen" w:hAnsi="Sylfaen"/>
        </w:rPr>
        <w:t xml:space="preserve"> և </w:t>
      </w:r>
      <w:proofErr w:type="spellStart"/>
      <w:r w:rsidRPr="00E00B02">
        <w:rPr>
          <w:rFonts w:ascii="Sylfaen" w:hAnsi="Sylfaen"/>
        </w:rPr>
        <w:t>պայմանները</w:t>
      </w:r>
      <w:proofErr w:type="spellEnd"/>
      <w:r w:rsidRPr="00E00B02">
        <w:rPr>
          <w:rFonts w:ascii="Sylfaen" w:hAnsi="Sylfaen"/>
        </w:rPr>
        <w:t>:</w:t>
      </w:r>
    </w:p>
    <w:p w:rsidR="00E00B02" w:rsidRPr="00E00B02" w:rsidRDefault="00E00B02" w:rsidP="00E00B02">
      <w:pPr>
        <w:spacing w:before="100" w:beforeAutospacing="1" w:after="100" w:afterAutospacing="1"/>
        <w:jc w:val="both"/>
        <w:rPr>
          <w:rFonts w:ascii="Sylfaen" w:hAnsi="Sylfaen"/>
        </w:rPr>
      </w:pPr>
      <w:r w:rsidRPr="00E00B02">
        <w:rPr>
          <w:rFonts w:ascii="Sylfaen" w:hAnsi="Sylfaen"/>
        </w:rPr>
        <w:t xml:space="preserve">2. </w:t>
      </w:r>
      <w:r>
        <w:rPr>
          <w:rFonts w:ascii="Sylfaen" w:hAnsi="Sylfaen"/>
          <w:lang w:val="hy-AM"/>
        </w:rPr>
        <w:t>Սույն</w:t>
      </w:r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օրենքի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նպատակն</w:t>
      </w:r>
      <w:proofErr w:type="spellEnd"/>
      <w:r w:rsidRPr="00E00B02">
        <w:rPr>
          <w:rFonts w:ascii="Sylfaen" w:hAnsi="Sylfaen"/>
        </w:rPr>
        <w:t xml:space="preserve"> է </w:t>
      </w:r>
      <w:proofErr w:type="spellStart"/>
      <w:r w:rsidR="00D035A2" w:rsidRPr="00E00B02">
        <w:rPr>
          <w:rFonts w:ascii="Sylfaen" w:hAnsi="Sylfaen"/>
        </w:rPr>
        <w:t>գենետիկական</w:t>
      </w:r>
      <w:proofErr w:type="spellEnd"/>
      <w:r w:rsidR="00D035A2" w:rsidRPr="00E00B02">
        <w:rPr>
          <w:rFonts w:ascii="Sylfaen" w:hAnsi="Sylfaen"/>
        </w:rPr>
        <w:t xml:space="preserve"> </w:t>
      </w:r>
      <w:proofErr w:type="spellStart"/>
      <w:r w:rsidR="00D035A2" w:rsidRPr="00E00B02">
        <w:rPr>
          <w:rFonts w:ascii="Sylfaen" w:hAnsi="Sylfaen"/>
        </w:rPr>
        <w:t>պրոֆիլը</w:t>
      </w:r>
      <w:proofErr w:type="spellEnd"/>
      <w:r w:rsidR="00D035A2" w:rsidRPr="00E00B02">
        <w:rPr>
          <w:rFonts w:ascii="Sylfaen" w:hAnsi="Sylfaen"/>
        </w:rPr>
        <w:t xml:space="preserve"> ԴՆԹ </w:t>
      </w:r>
      <w:proofErr w:type="spellStart"/>
      <w:r w:rsidR="00D035A2" w:rsidRPr="00E00B02">
        <w:rPr>
          <w:rFonts w:ascii="Sylfaen" w:hAnsi="Sylfaen"/>
        </w:rPr>
        <w:t>տվյալների</w:t>
      </w:r>
      <w:proofErr w:type="spellEnd"/>
      <w:r w:rsidR="00D035A2" w:rsidRPr="00E00B02">
        <w:rPr>
          <w:rFonts w:ascii="Sylfaen" w:hAnsi="Sylfaen"/>
        </w:rPr>
        <w:t xml:space="preserve"> </w:t>
      </w:r>
      <w:proofErr w:type="spellStart"/>
      <w:r w:rsidR="00D035A2" w:rsidRPr="00E00B02">
        <w:rPr>
          <w:rFonts w:ascii="Sylfaen" w:hAnsi="Sylfaen"/>
        </w:rPr>
        <w:t>բազայում</w:t>
      </w:r>
      <w:proofErr w:type="spellEnd"/>
      <w:r w:rsidR="00D035A2" w:rsidRPr="00E00B02">
        <w:rPr>
          <w:rFonts w:ascii="Sylfaen" w:hAnsi="Sylfaen"/>
        </w:rPr>
        <w:t xml:space="preserve"> </w:t>
      </w:r>
      <w:proofErr w:type="spellStart"/>
      <w:r w:rsidR="00D035A2" w:rsidRPr="00E00B02">
        <w:rPr>
          <w:rFonts w:ascii="Sylfaen" w:hAnsi="Sylfaen"/>
        </w:rPr>
        <w:t>պահպանելու</w:t>
      </w:r>
      <w:proofErr w:type="spellEnd"/>
      <w:r w:rsidR="00D035A2" w:rsidRPr="00E00B02">
        <w:rPr>
          <w:rFonts w:ascii="Sylfaen" w:hAnsi="Sylfaen"/>
        </w:rPr>
        <w:t xml:space="preserve"> </w:t>
      </w:r>
      <w:proofErr w:type="spellStart"/>
      <w:r w:rsidR="00D035A2" w:rsidRPr="00E00B02">
        <w:rPr>
          <w:rFonts w:ascii="Sylfaen" w:hAnsi="Sylfaen"/>
        </w:rPr>
        <w:t>միջոցով</w:t>
      </w:r>
      <w:proofErr w:type="spellEnd"/>
      <w:r w:rsidR="00D035A2"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նպաստել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հանցագործությ</w:t>
      </w:r>
      <w:proofErr w:type="spellEnd"/>
      <w:r w:rsidR="00D035A2">
        <w:rPr>
          <w:rFonts w:ascii="Sylfaen" w:hAnsi="Sylfaen"/>
          <w:lang w:val="hy-AM"/>
        </w:rPr>
        <w:t>ա</w:t>
      </w:r>
      <w:r w:rsidRPr="00E00B02">
        <w:rPr>
          <w:rFonts w:ascii="Sylfaen" w:hAnsi="Sylfaen"/>
        </w:rPr>
        <w:t>ն</w:t>
      </w:r>
      <w:r w:rsidR="00B421A7">
        <w:rPr>
          <w:rFonts w:ascii="Sylfaen" w:hAnsi="Sylfaen"/>
          <w:lang w:val="hy-AM"/>
        </w:rPr>
        <w:t xml:space="preserve"> </w:t>
      </w:r>
      <w:proofErr w:type="spellStart"/>
      <w:r w:rsidRPr="00E00B02">
        <w:rPr>
          <w:rFonts w:ascii="Sylfaen" w:hAnsi="Sylfaen"/>
        </w:rPr>
        <w:t>կանխարգելմանը</w:t>
      </w:r>
      <w:proofErr w:type="spellEnd"/>
      <w:r w:rsidRPr="00E00B02">
        <w:rPr>
          <w:rFonts w:ascii="Sylfaen" w:hAnsi="Sylfaen"/>
        </w:rPr>
        <w:t xml:space="preserve">, </w:t>
      </w:r>
      <w:proofErr w:type="spellStart"/>
      <w:r w:rsidRPr="00E00B02">
        <w:rPr>
          <w:rFonts w:ascii="Sylfaen" w:hAnsi="Sylfaen"/>
        </w:rPr>
        <w:t>հանցագործություն</w:t>
      </w:r>
      <w:proofErr w:type="spellEnd"/>
      <w:r w:rsidR="00D035A2">
        <w:rPr>
          <w:rFonts w:ascii="Sylfaen" w:hAnsi="Sylfaen"/>
          <w:lang w:val="hy-AM"/>
        </w:rPr>
        <w:t>ը բացելուն</w:t>
      </w:r>
      <w:r w:rsidR="00B421A7">
        <w:rPr>
          <w:rFonts w:ascii="Sylfaen" w:hAnsi="Sylfaen"/>
        </w:rPr>
        <w:t xml:space="preserve"> </w:t>
      </w:r>
      <w:r w:rsidRPr="00E00B02">
        <w:rPr>
          <w:rFonts w:ascii="Sylfaen" w:hAnsi="Sylfaen"/>
        </w:rPr>
        <w:t xml:space="preserve">և </w:t>
      </w:r>
      <w:r w:rsidR="00D035A2">
        <w:rPr>
          <w:rFonts w:ascii="Sylfaen" w:hAnsi="Sylfaen"/>
          <w:lang w:val="hy-AM"/>
        </w:rPr>
        <w:t>հետա</w:t>
      </w:r>
      <w:proofErr w:type="spellStart"/>
      <w:r w:rsidRPr="00E00B02">
        <w:rPr>
          <w:rFonts w:ascii="Sylfaen" w:hAnsi="Sylfaen"/>
        </w:rPr>
        <w:t>քնն</w:t>
      </w:r>
      <w:proofErr w:type="spellEnd"/>
      <w:r w:rsidR="00D035A2">
        <w:rPr>
          <w:rFonts w:ascii="Sylfaen" w:hAnsi="Sylfaen"/>
          <w:lang w:val="hy-AM"/>
        </w:rPr>
        <w:t>ելուն</w:t>
      </w:r>
      <w:r w:rsidRPr="00E00B02">
        <w:rPr>
          <w:rFonts w:ascii="Sylfaen" w:hAnsi="Sylfaen"/>
        </w:rPr>
        <w:t xml:space="preserve">, </w:t>
      </w:r>
      <w:proofErr w:type="spellStart"/>
      <w:r w:rsidRPr="00E00B02">
        <w:rPr>
          <w:rFonts w:ascii="Sylfaen" w:hAnsi="Sylfaen"/>
        </w:rPr>
        <w:t>ինչպես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նաև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անհ</w:t>
      </w:r>
      <w:r w:rsidR="00D035A2">
        <w:rPr>
          <w:rFonts w:ascii="Sylfaen" w:hAnsi="Sylfaen"/>
        </w:rPr>
        <w:t>ետ</w:t>
      </w:r>
      <w:proofErr w:type="spellEnd"/>
      <w:r w:rsidR="00D035A2">
        <w:rPr>
          <w:rFonts w:ascii="Sylfaen" w:hAnsi="Sylfaen"/>
        </w:rPr>
        <w:t xml:space="preserve"> </w:t>
      </w:r>
      <w:proofErr w:type="spellStart"/>
      <w:r w:rsidR="00D035A2">
        <w:rPr>
          <w:rFonts w:ascii="Sylfaen" w:hAnsi="Sylfaen"/>
        </w:rPr>
        <w:t>կորած</w:t>
      </w:r>
      <w:proofErr w:type="spellEnd"/>
      <w:r w:rsidR="00D035A2">
        <w:rPr>
          <w:rFonts w:ascii="Sylfaen" w:hAnsi="Sylfaen"/>
        </w:rPr>
        <w:t xml:space="preserve"> </w:t>
      </w:r>
      <w:proofErr w:type="spellStart"/>
      <w:r w:rsidR="00D035A2">
        <w:rPr>
          <w:rFonts w:ascii="Sylfaen" w:hAnsi="Sylfaen"/>
        </w:rPr>
        <w:t>անձանց</w:t>
      </w:r>
      <w:proofErr w:type="spellEnd"/>
      <w:r w:rsidR="00D035A2">
        <w:rPr>
          <w:rFonts w:ascii="Sylfaen" w:hAnsi="Sylfaen"/>
        </w:rPr>
        <w:t xml:space="preserve"> </w:t>
      </w:r>
      <w:proofErr w:type="spellStart"/>
      <w:r w:rsidR="00D035A2">
        <w:rPr>
          <w:rFonts w:ascii="Sylfaen" w:hAnsi="Sylfaen"/>
        </w:rPr>
        <w:t>նույնականացմանը</w:t>
      </w:r>
      <w:proofErr w:type="spellEnd"/>
      <w:r w:rsidRPr="00E00B02">
        <w:rPr>
          <w:rFonts w:ascii="Sylfaen" w:hAnsi="Sylfaen"/>
        </w:rPr>
        <w:t>:</w:t>
      </w:r>
    </w:p>
    <w:p w:rsidR="00E00B02" w:rsidRPr="00D035A2" w:rsidRDefault="00E00B02" w:rsidP="00E00B02">
      <w:pPr>
        <w:spacing w:before="100" w:beforeAutospacing="1" w:after="100" w:afterAutospacing="1"/>
        <w:jc w:val="both"/>
        <w:rPr>
          <w:rFonts w:ascii="Sylfaen" w:hAnsi="Sylfaen"/>
          <w:b/>
        </w:rPr>
      </w:pPr>
      <w:proofErr w:type="spellStart"/>
      <w:r w:rsidRPr="00D035A2">
        <w:rPr>
          <w:rFonts w:ascii="Sylfaen" w:hAnsi="Sylfaen"/>
          <w:b/>
        </w:rPr>
        <w:t>Հոդված</w:t>
      </w:r>
      <w:proofErr w:type="spellEnd"/>
      <w:r w:rsidRPr="00D035A2">
        <w:rPr>
          <w:rFonts w:ascii="Sylfaen" w:hAnsi="Sylfaen"/>
          <w:b/>
        </w:rPr>
        <w:t xml:space="preserve"> 2. </w:t>
      </w:r>
      <w:proofErr w:type="spellStart"/>
      <w:r w:rsidRPr="00D035A2">
        <w:rPr>
          <w:rFonts w:ascii="Sylfaen" w:hAnsi="Sylfaen"/>
          <w:b/>
        </w:rPr>
        <w:t>Տերմինների</w:t>
      </w:r>
      <w:proofErr w:type="spellEnd"/>
      <w:r w:rsidRPr="00D035A2">
        <w:rPr>
          <w:rFonts w:ascii="Sylfaen" w:hAnsi="Sylfaen"/>
          <w:b/>
        </w:rPr>
        <w:t xml:space="preserve"> </w:t>
      </w:r>
      <w:proofErr w:type="spellStart"/>
      <w:r w:rsidRPr="00D035A2">
        <w:rPr>
          <w:rFonts w:ascii="Sylfaen" w:hAnsi="Sylfaen"/>
          <w:b/>
        </w:rPr>
        <w:t>սահմանումը</w:t>
      </w:r>
      <w:proofErr w:type="spellEnd"/>
    </w:p>
    <w:p w:rsidR="00E00B02" w:rsidRPr="00E00B02" w:rsidRDefault="00D035A2" w:rsidP="00E00B02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  <w:lang w:val="hy-AM"/>
        </w:rPr>
        <w:t xml:space="preserve">Սույն </w:t>
      </w:r>
      <w:proofErr w:type="spellStart"/>
      <w:r w:rsidR="00E00B02" w:rsidRPr="00E00B02">
        <w:rPr>
          <w:rFonts w:ascii="Sylfaen" w:hAnsi="Sylfaen"/>
        </w:rPr>
        <w:t>օրենքում</w:t>
      </w:r>
      <w:proofErr w:type="spellEnd"/>
      <w:r w:rsidR="00E00B02" w:rsidRPr="00E00B02">
        <w:rPr>
          <w:rFonts w:ascii="Sylfaen" w:hAnsi="Sylfaen"/>
        </w:rPr>
        <w:t xml:space="preserve"> </w:t>
      </w:r>
      <w:proofErr w:type="spellStart"/>
      <w:r w:rsidR="00E00B02" w:rsidRPr="00E00B02">
        <w:rPr>
          <w:rFonts w:ascii="Sylfaen" w:hAnsi="Sylfaen"/>
        </w:rPr>
        <w:t>օգտագործված</w:t>
      </w:r>
      <w:proofErr w:type="spellEnd"/>
      <w:r w:rsidR="00E00B02" w:rsidRPr="00E00B02">
        <w:rPr>
          <w:rFonts w:ascii="Sylfaen" w:hAnsi="Sylfaen"/>
        </w:rPr>
        <w:t xml:space="preserve"> </w:t>
      </w:r>
      <w:proofErr w:type="spellStart"/>
      <w:r w:rsidR="00E00B02" w:rsidRPr="00E00B02">
        <w:rPr>
          <w:rFonts w:ascii="Sylfaen" w:hAnsi="Sylfaen"/>
        </w:rPr>
        <w:t>տերմիններն</w:t>
      </w:r>
      <w:proofErr w:type="spellEnd"/>
      <w:r w:rsidR="00E00B02" w:rsidRPr="00E00B02">
        <w:rPr>
          <w:rFonts w:ascii="Sylfaen" w:hAnsi="Sylfaen"/>
        </w:rPr>
        <w:t xml:space="preserve"> </w:t>
      </w:r>
      <w:proofErr w:type="spellStart"/>
      <w:r w:rsidR="00E00B02" w:rsidRPr="00E00B02">
        <w:rPr>
          <w:rFonts w:ascii="Sylfaen" w:hAnsi="Sylfaen"/>
        </w:rPr>
        <w:t>ունեն</w:t>
      </w:r>
      <w:proofErr w:type="spellEnd"/>
      <w:r w:rsidR="00E00B02" w:rsidRPr="00E00B02">
        <w:rPr>
          <w:rFonts w:ascii="Sylfaen" w:hAnsi="Sylfaen"/>
        </w:rPr>
        <w:t xml:space="preserve"> </w:t>
      </w:r>
      <w:proofErr w:type="spellStart"/>
      <w:r w:rsidR="00E00B02" w:rsidRPr="00E00B02">
        <w:rPr>
          <w:rFonts w:ascii="Sylfaen" w:hAnsi="Sylfaen"/>
        </w:rPr>
        <w:t>հետևյալ</w:t>
      </w:r>
      <w:proofErr w:type="spellEnd"/>
      <w:r w:rsidR="00E00B02" w:rsidRPr="00E00B02">
        <w:rPr>
          <w:rFonts w:ascii="Sylfaen" w:hAnsi="Sylfaen"/>
        </w:rPr>
        <w:t xml:space="preserve"> </w:t>
      </w:r>
      <w:proofErr w:type="spellStart"/>
      <w:r w:rsidR="00E00B02" w:rsidRPr="00E00B02">
        <w:rPr>
          <w:rFonts w:ascii="Sylfaen" w:hAnsi="Sylfaen"/>
        </w:rPr>
        <w:t>իմաստները</w:t>
      </w:r>
      <w:proofErr w:type="spellEnd"/>
      <w:r>
        <w:rPr>
          <w:lang w:val="hy-AM"/>
        </w:rPr>
        <w:t>․</w:t>
      </w:r>
    </w:p>
    <w:p w:rsidR="00E00B02" w:rsidRPr="00D035A2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E00B02">
        <w:rPr>
          <w:rFonts w:ascii="Sylfaen" w:hAnsi="Sylfaen"/>
        </w:rPr>
        <w:t xml:space="preserve">ա) </w:t>
      </w:r>
      <w:proofErr w:type="gramStart"/>
      <w:r w:rsidR="00D035A2">
        <w:rPr>
          <w:rFonts w:ascii="Sylfaen" w:hAnsi="Sylfaen"/>
          <w:lang w:val="hy-AM"/>
        </w:rPr>
        <w:t>կ</w:t>
      </w:r>
      <w:proofErr w:type="spellStart"/>
      <w:r w:rsidRPr="00E00B02">
        <w:rPr>
          <w:rFonts w:ascii="Sylfaen" w:hAnsi="Sylfaen"/>
        </w:rPr>
        <w:t>ենսաբանական</w:t>
      </w:r>
      <w:proofErr w:type="spellEnd"/>
      <w:proofErr w:type="gram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նմուշ</w:t>
      </w:r>
      <w:proofErr w:type="spellEnd"/>
      <w:r w:rsidR="00D035A2">
        <w:rPr>
          <w:rFonts w:ascii="Sylfaen" w:hAnsi="Sylfaen"/>
          <w:lang w:val="hy-AM"/>
        </w:rPr>
        <w:t xml:space="preserve"> –</w:t>
      </w:r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մարդու</w:t>
      </w:r>
      <w:proofErr w:type="spellEnd"/>
      <w:r w:rsidRPr="00E00B02">
        <w:rPr>
          <w:rFonts w:ascii="Sylfaen" w:hAnsi="Sylfaen"/>
        </w:rPr>
        <w:t xml:space="preserve"> (</w:t>
      </w:r>
      <w:proofErr w:type="spellStart"/>
      <w:r w:rsidRPr="00E00B02">
        <w:rPr>
          <w:rFonts w:ascii="Sylfaen" w:hAnsi="Sylfaen"/>
        </w:rPr>
        <w:t>ֆիզիկական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անձի</w:t>
      </w:r>
      <w:proofErr w:type="spellEnd"/>
      <w:r w:rsidRPr="00E00B02">
        <w:rPr>
          <w:rFonts w:ascii="Sylfaen" w:hAnsi="Sylfaen"/>
        </w:rPr>
        <w:t xml:space="preserve">) </w:t>
      </w:r>
      <w:proofErr w:type="spellStart"/>
      <w:r w:rsidRPr="00E00B02">
        <w:rPr>
          <w:rFonts w:ascii="Sylfaen" w:hAnsi="Sylfaen"/>
        </w:rPr>
        <w:t>կամ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դիակի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հյուսվածքի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կամ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օրգանի</w:t>
      </w:r>
      <w:proofErr w:type="spellEnd"/>
      <w:r w:rsidRPr="00E00B02">
        <w:rPr>
          <w:rFonts w:ascii="Sylfaen" w:hAnsi="Sylfaen"/>
        </w:rPr>
        <w:t xml:space="preserve"> </w:t>
      </w:r>
      <w:r w:rsidR="00893513">
        <w:rPr>
          <w:rFonts w:ascii="Sylfaen" w:hAnsi="Sylfaen"/>
          <w:lang w:val="hy-AM"/>
        </w:rPr>
        <w:t>մաս</w:t>
      </w:r>
      <w:r w:rsidR="00D035A2">
        <w:rPr>
          <w:rFonts w:ascii="Sylfaen" w:hAnsi="Sylfaen"/>
          <w:lang w:val="hy-AM"/>
        </w:rPr>
        <w:t xml:space="preserve"> </w:t>
      </w:r>
      <w:r w:rsidR="00487E2B">
        <w:rPr>
          <w:rFonts w:ascii="Sylfaen" w:hAnsi="Sylfaen"/>
        </w:rPr>
        <w:t>և(</w:t>
      </w:r>
      <w:proofErr w:type="spellStart"/>
      <w:r w:rsidR="00487E2B">
        <w:rPr>
          <w:rFonts w:ascii="Sylfaen" w:hAnsi="Sylfaen"/>
        </w:rPr>
        <w:t>կամ</w:t>
      </w:r>
      <w:proofErr w:type="spellEnd"/>
      <w:r w:rsidR="00487E2B">
        <w:rPr>
          <w:rFonts w:ascii="Sylfaen" w:hAnsi="Sylfaen"/>
        </w:rPr>
        <w:t>)</w:t>
      </w:r>
      <w:r w:rsidR="00D035A2">
        <w:rPr>
          <w:rFonts w:ascii="Sylfaen" w:hAnsi="Sylfaen"/>
        </w:rPr>
        <w:t xml:space="preserve"> </w:t>
      </w:r>
      <w:proofErr w:type="spellStart"/>
      <w:r w:rsidR="00D035A2">
        <w:rPr>
          <w:rFonts w:ascii="Sylfaen" w:hAnsi="Sylfaen"/>
        </w:rPr>
        <w:t>օրգանիզմի</w:t>
      </w:r>
      <w:proofErr w:type="spellEnd"/>
      <w:r w:rsidR="00D035A2">
        <w:rPr>
          <w:rFonts w:ascii="Sylfaen" w:hAnsi="Sylfaen"/>
        </w:rPr>
        <w:t xml:space="preserve"> </w:t>
      </w:r>
      <w:proofErr w:type="spellStart"/>
      <w:r w:rsidR="00D035A2">
        <w:rPr>
          <w:rFonts w:ascii="Sylfaen" w:hAnsi="Sylfaen"/>
        </w:rPr>
        <w:t>արտազատուկ</w:t>
      </w:r>
      <w:proofErr w:type="spellEnd"/>
      <w:r w:rsidR="00D035A2">
        <w:rPr>
          <w:rFonts w:ascii="Sylfaen" w:hAnsi="Sylfaen"/>
        </w:rPr>
        <w:t>/</w:t>
      </w:r>
      <w:proofErr w:type="spellStart"/>
      <w:r w:rsidR="00D035A2">
        <w:rPr>
          <w:rFonts w:ascii="Sylfaen" w:hAnsi="Sylfaen"/>
        </w:rPr>
        <w:t>հեղուկ</w:t>
      </w:r>
      <w:proofErr w:type="spellEnd"/>
      <w:r w:rsidRPr="00E00B02">
        <w:rPr>
          <w:rFonts w:ascii="Sylfaen" w:hAnsi="Sylfaen"/>
        </w:rPr>
        <w:t xml:space="preserve">, </w:t>
      </w:r>
      <w:proofErr w:type="spellStart"/>
      <w:r w:rsidRPr="00E00B02">
        <w:rPr>
          <w:rFonts w:ascii="Sylfaen" w:hAnsi="Sylfaen"/>
        </w:rPr>
        <w:t>որի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բջիջները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պարունակում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են</w:t>
      </w:r>
      <w:proofErr w:type="spellEnd"/>
      <w:r w:rsidRPr="00E00B02">
        <w:rPr>
          <w:rFonts w:ascii="Sylfaen" w:hAnsi="Sylfaen"/>
        </w:rPr>
        <w:t xml:space="preserve"> </w:t>
      </w:r>
      <w:proofErr w:type="spellStart"/>
      <w:r w:rsidRPr="00E00B02">
        <w:rPr>
          <w:rFonts w:ascii="Sylfaen" w:hAnsi="Sylfaen"/>
        </w:rPr>
        <w:t>դեզօքսիռիբոնուկլեինաթթու</w:t>
      </w:r>
      <w:proofErr w:type="spellEnd"/>
      <w:r w:rsidRPr="00E00B02">
        <w:rPr>
          <w:rFonts w:ascii="Sylfaen" w:hAnsi="Sylfaen"/>
        </w:rPr>
        <w:t xml:space="preserve"> (ԴՆԹ)</w:t>
      </w:r>
      <w:r w:rsidR="00D035A2">
        <w:rPr>
          <w:rFonts w:ascii="Sylfaen" w:hAnsi="Sylfaen"/>
          <w:lang w:val="hy-AM"/>
        </w:rPr>
        <w:t>,</w:t>
      </w:r>
    </w:p>
    <w:p w:rsidR="00E00B02" w:rsidRPr="00D035A2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035A2">
        <w:rPr>
          <w:rFonts w:ascii="Sylfaen" w:hAnsi="Sylfaen"/>
          <w:lang w:val="hy-AM"/>
        </w:rPr>
        <w:t xml:space="preserve">բ) </w:t>
      </w:r>
      <w:r w:rsidR="00D035A2">
        <w:rPr>
          <w:rFonts w:ascii="Sylfaen" w:hAnsi="Sylfaen"/>
          <w:lang w:val="hy-AM"/>
        </w:rPr>
        <w:t>կ</w:t>
      </w:r>
      <w:r w:rsidRPr="00D035A2">
        <w:rPr>
          <w:rFonts w:ascii="Sylfaen" w:hAnsi="Sylfaen"/>
          <w:lang w:val="hy-AM"/>
        </w:rPr>
        <w:t>ենսաբանական նմուշի պրոֆիլավորում</w:t>
      </w:r>
      <w:r w:rsidR="00D035A2">
        <w:rPr>
          <w:rFonts w:ascii="Sylfaen" w:hAnsi="Sylfaen"/>
          <w:lang w:val="hy-AM"/>
        </w:rPr>
        <w:t xml:space="preserve"> –</w:t>
      </w:r>
      <w:r w:rsidRPr="00D035A2">
        <w:rPr>
          <w:rFonts w:ascii="Sylfaen" w:hAnsi="Sylfaen"/>
          <w:lang w:val="hy-AM"/>
        </w:rPr>
        <w:t xml:space="preserve"> </w:t>
      </w:r>
      <w:r w:rsidR="00D035A2" w:rsidRPr="00D035A2">
        <w:rPr>
          <w:rFonts w:ascii="Sylfaen" w:hAnsi="Sylfaen"/>
          <w:lang w:val="hy-AM"/>
        </w:rPr>
        <w:t xml:space="preserve">փորձագիտական </w:t>
      </w:r>
      <w:r w:rsidR="00D035A2" w:rsidRPr="00D035A2">
        <w:rPr>
          <w:lang w:val="hy-AM"/>
        </w:rPr>
        <w:t>​​</w:t>
      </w:r>
      <w:r w:rsidR="00D035A2" w:rsidRPr="00D035A2">
        <w:rPr>
          <w:rFonts w:ascii="Sylfaen" w:hAnsi="Sylfaen" w:cs="Sylfaen"/>
          <w:lang w:val="hy-AM"/>
        </w:rPr>
        <w:t>տեխնոլոգիա</w:t>
      </w:r>
      <w:r w:rsidR="00D035A2">
        <w:rPr>
          <w:rFonts w:ascii="Sylfaen" w:hAnsi="Sylfaen" w:cs="Sylfaen"/>
          <w:lang w:val="hy-AM"/>
        </w:rPr>
        <w:t>յով</w:t>
      </w:r>
      <w:r w:rsidR="00D035A2" w:rsidRPr="00D035A2">
        <w:rPr>
          <w:rFonts w:ascii="Sylfaen" w:hAnsi="Sylfaen"/>
          <w:lang w:val="hy-AM"/>
        </w:rPr>
        <w:t xml:space="preserve"> </w:t>
      </w:r>
      <w:r w:rsidRPr="00D035A2">
        <w:rPr>
          <w:rFonts w:ascii="Sylfaen" w:hAnsi="Sylfaen"/>
          <w:lang w:val="hy-AM"/>
        </w:rPr>
        <w:t>կենսաբանական նմուշից գենետիկական պրոֆիլի որոշում</w:t>
      </w:r>
      <w:r w:rsidR="00D035A2">
        <w:rPr>
          <w:rFonts w:ascii="Sylfaen" w:hAnsi="Sylfaen"/>
          <w:lang w:val="hy-AM"/>
        </w:rPr>
        <w:t>,</w:t>
      </w:r>
      <w:r w:rsidR="00B421A7">
        <w:rPr>
          <w:rFonts w:ascii="Sylfaen" w:hAnsi="Sylfaen"/>
          <w:lang w:val="hy-AM"/>
        </w:rPr>
        <w:t xml:space="preserve"> </w:t>
      </w:r>
    </w:p>
    <w:p w:rsidR="00E00B02" w:rsidRPr="00D035A2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035A2">
        <w:rPr>
          <w:rFonts w:ascii="Sylfaen" w:hAnsi="Sylfaen"/>
          <w:lang w:val="hy-AM"/>
        </w:rPr>
        <w:t xml:space="preserve">գ) </w:t>
      </w:r>
      <w:r w:rsidR="00D035A2">
        <w:rPr>
          <w:rFonts w:ascii="Sylfaen" w:hAnsi="Sylfaen"/>
          <w:lang w:val="hy-AM"/>
        </w:rPr>
        <w:t>գենետիկական պրոֆիլ –</w:t>
      </w:r>
      <w:r w:rsidRPr="00D035A2">
        <w:rPr>
          <w:rFonts w:ascii="Sylfaen" w:hAnsi="Sylfaen"/>
          <w:lang w:val="hy-AM"/>
        </w:rPr>
        <w:t xml:space="preserve"> ԴՆԹ-ի գենետիկական վերլուծության արդյունքում ստացված և համակարգչային </w:t>
      </w:r>
      <w:r w:rsidR="00D035A2">
        <w:rPr>
          <w:rFonts w:ascii="Sylfaen" w:hAnsi="Sylfaen"/>
          <w:lang w:val="hy-AM"/>
        </w:rPr>
        <w:t>եղանակով</w:t>
      </w:r>
      <w:r w:rsidRPr="00D035A2">
        <w:rPr>
          <w:rFonts w:ascii="Sylfaen" w:hAnsi="Sylfaen"/>
          <w:lang w:val="hy-AM"/>
        </w:rPr>
        <w:t xml:space="preserve"> մշակված եզակի, մշտական </w:t>
      </w:r>
      <w:r w:rsidRPr="00D035A2">
        <w:rPr>
          <w:lang w:val="hy-AM"/>
        </w:rPr>
        <w:t>​​</w:t>
      </w:r>
      <w:r w:rsidRPr="00D035A2">
        <w:rPr>
          <w:rFonts w:ascii="Sylfaen" w:hAnsi="Sylfaen" w:cs="Sylfaen"/>
          <w:lang w:val="hy-AM"/>
        </w:rPr>
        <w:t>տվյալ</w:t>
      </w:r>
      <w:r w:rsidRPr="00D035A2">
        <w:rPr>
          <w:rFonts w:ascii="Sylfaen" w:hAnsi="Sylfaen"/>
          <w:lang w:val="hy-AM"/>
        </w:rPr>
        <w:t xml:space="preserve">, </w:t>
      </w:r>
      <w:r w:rsidRPr="00D035A2">
        <w:rPr>
          <w:rFonts w:ascii="Sylfaen" w:hAnsi="Sylfaen" w:cs="Sylfaen"/>
          <w:lang w:val="hy-AM"/>
        </w:rPr>
        <w:t>որը</w:t>
      </w:r>
      <w:r w:rsidRPr="00D035A2">
        <w:rPr>
          <w:rFonts w:ascii="Sylfaen" w:hAnsi="Sylfaen"/>
          <w:lang w:val="hy-AM"/>
        </w:rPr>
        <w:t xml:space="preserve"> </w:t>
      </w:r>
      <w:r w:rsidR="00D035A2" w:rsidRPr="00D035A2">
        <w:rPr>
          <w:rFonts w:ascii="Sylfaen" w:hAnsi="Sylfaen"/>
          <w:lang w:val="hy-AM"/>
        </w:rPr>
        <w:t>տալիս</w:t>
      </w:r>
      <w:r w:rsidR="00B421A7">
        <w:rPr>
          <w:rFonts w:ascii="Sylfaen" w:hAnsi="Sylfaen" w:cs="Sylfaen"/>
          <w:lang w:val="hy-AM"/>
        </w:rPr>
        <w:t xml:space="preserve"> </w:t>
      </w:r>
      <w:r w:rsidRPr="00D035A2">
        <w:rPr>
          <w:rFonts w:ascii="Sylfaen" w:hAnsi="Sylfaen"/>
          <w:lang w:val="hy-AM"/>
        </w:rPr>
        <w:t xml:space="preserve">է </w:t>
      </w:r>
      <w:r w:rsidR="00D035A2" w:rsidRPr="00D035A2">
        <w:rPr>
          <w:rFonts w:ascii="Sylfaen" w:hAnsi="Sylfaen"/>
          <w:lang w:val="hy-AM"/>
        </w:rPr>
        <w:t xml:space="preserve">անձին </w:t>
      </w:r>
      <w:r w:rsidRPr="00D035A2">
        <w:rPr>
          <w:rFonts w:ascii="Sylfaen" w:hAnsi="Sylfaen"/>
          <w:lang w:val="hy-AM"/>
        </w:rPr>
        <w:t>նույնականացնել</w:t>
      </w:r>
      <w:r w:rsidR="00893513">
        <w:rPr>
          <w:rFonts w:ascii="Sylfaen" w:hAnsi="Sylfaen"/>
          <w:lang w:val="hy-AM"/>
        </w:rPr>
        <w:t>ո</w:t>
      </w:r>
      <w:r w:rsidR="00D035A2">
        <w:rPr>
          <w:rFonts w:ascii="Sylfaen" w:hAnsi="Sylfaen"/>
          <w:lang w:val="hy-AM"/>
        </w:rPr>
        <w:t xml:space="preserve">ւ հնարավորություն, 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>դ) ԴՆԹ տվյալների բազա</w:t>
      </w:r>
      <w:r w:rsidR="00101D8C">
        <w:rPr>
          <w:rFonts w:ascii="Sylfaen" w:hAnsi="Sylfaen"/>
          <w:lang w:val="hy-AM"/>
        </w:rPr>
        <w:t xml:space="preserve"> – </w:t>
      </w:r>
      <w:r w:rsidR="00101D8C" w:rsidRPr="00101D8C">
        <w:rPr>
          <w:rFonts w:ascii="Sylfaen" w:hAnsi="Sylfaen" w:cs="Sylfaen"/>
          <w:lang w:val="hy-AM"/>
        </w:rPr>
        <w:t>տվյալների</w:t>
      </w:r>
      <w:r w:rsidR="00101D8C" w:rsidRPr="00101D8C">
        <w:rPr>
          <w:rFonts w:ascii="Sylfaen" w:hAnsi="Sylfaen"/>
          <w:lang w:val="hy-AM"/>
        </w:rPr>
        <w:t xml:space="preserve"> </w:t>
      </w:r>
      <w:r w:rsidR="00101D8C" w:rsidRPr="00101D8C">
        <w:rPr>
          <w:rFonts w:ascii="Sylfaen" w:hAnsi="Sylfaen" w:cs="Sylfaen"/>
          <w:lang w:val="hy-AM"/>
        </w:rPr>
        <w:t>բազա</w:t>
      </w:r>
      <w:r w:rsidR="00101D8C">
        <w:rPr>
          <w:rFonts w:ascii="Sylfaen" w:hAnsi="Sylfaen" w:cs="Sylfaen"/>
          <w:lang w:val="hy-AM"/>
        </w:rPr>
        <w:t>, որը ստեղծվում է</w:t>
      </w:r>
      <w:r w:rsidR="00101D8C" w:rsidRPr="00101D8C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/>
          <w:lang w:val="hy-AM"/>
        </w:rPr>
        <w:t>Բյուրոյում</w:t>
      </w:r>
      <w:r w:rsidR="00B421A7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/>
          <w:lang w:val="hy-AM"/>
        </w:rPr>
        <w:t xml:space="preserve">և </w:t>
      </w:r>
      <w:r w:rsidR="00101D8C">
        <w:rPr>
          <w:rFonts w:ascii="Sylfaen" w:hAnsi="Sylfaen"/>
          <w:lang w:val="hy-AM"/>
        </w:rPr>
        <w:t xml:space="preserve">որում պահպանվում է </w:t>
      </w:r>
      <w:r w:rsidRPr="00101D8C">
        <w:rPr>
          <w:rFonts w:ascii="Sylfaen" w:hAnsi="Sylfaen"/>
          <w:lang w:val="hy-AM"/>
        </w:rPr>
        <w:t xml:space="preserve">սույն օրենքի համաձայն որոշված </w:t>
      </w:r>
      <w:r w:rsidRPr="00101D8C">
        <w:rPr>
          <w:lang w:val="hy-AM"/>
        </w:rPr>
        <w:t>​​</w:t>
      </w:r>
      <w:r w:rsidRPr="00101D8C">
        <w:rPr>
          <w:rFonts w:ascii="Sylfaen" w:hAnsi="Sylfaen" w:cs="Sylfaen"/>
          <w:lang w:val="hy-AM"/>
        </w:rPr>
        <w:t>գենետիկական</w:t>
      </w:r>
      <w:r w:rsidRPr="00101D8C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 w:cs="Sylfaen"/>
          <w:lang w:val="hy-AM"/>
        </w:rPr>
        <w:t>պրոֆիլը</w:t>
      </w:r>
      <w:r w:rsidR="00101D8C">
        <w:rPr>
          <w:rFonts w:ascii="Sylfaen" w:hAnsi="Sylfaen" w:cs="Sylfaen"/>
          <w:lang w:val="hy-AM"/>
        </w:rPr>
        <w:t>,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>ե) Բյուրո − հանրային իրավունքի իրավաբանական անձ</w:t>
      </w:r>
      <w:r w:rsidR="00893513">
        <w:rPr>
          <w:rFonts w:ascii="Sylfaen" w:hAnsi="Sylfaen"/>
          <w:lang w:val="hy-AM"/>
        </w:rPr>
        <w:t>՝</w:t>
      </w:r>
      <w:r w:rsidRPr="00101D8C">
        <w:rPr>
          <w:rFonts w:ascii="Sylfaen" w:hAnsi="Sylfaen"/>
          <w:lang w:val="hy-AM"/>
        </w:rPr>
        <w:t xml:space="preserve"> Լևան Սամխարաուլիի անվան դատական </w:t>
      </w:r>
      <w:r w:rsidRPr="00101D8C">
        <w:rPr>
          <w:lang w:val="hy-AM"/>
        </w:rPr>
        <w:t>​​</w:t>
      </w:r>
      <w:r w:rsidRPr="00101D8C">
        <w:rPr>
          <w:rFonts w:ascii="Sylfaen" w:hAnsi="Sylfaen" w:cs="Sylfaen"/>
          <w:lang w:val="hy-AM"/>
        </w:rPr>
        <w:t>փորձաքննությ</w:t>
      </w:r>
      <w:r w:rsidR="00101D8C">
        <w:rPr>
          <w:rFonts w:ascii="Sylfaen" w:hAnsi="Sylfaen" w:cs="Sylfaen"/>
          <w:lang w:val="hy-AM"/>
        </w:rPr>
        <w:t>ա</w:t>
      </w:r>
      <w:r w:rsidRPr="00101D8C">
        <w:rPr>
          <w:rFonts w:ascii="Sylfaen" w:hAnsi="Sylfaen" w:cs="Sylfaen"/>
          <w:lang w:val="hy-AM"/>
        </w:rPr>
        <w:t>ն</w:t>
      </w:r>
      <w:r w:rsidR="00B421A7">
        <w:rPr>
          <w:rFonts w:ascii="Sylfaen" w:hAnsi="Sylfaen" w:cs="Sylfaen"/>
          <w:lang w:val="hy-AM"/>
        </w:rPr>
        <w:t xml:space="preserve"> </w:t>
      </w:r>
      <w:r w:rsidRPr="00101D8C">
        <w:rPr>
          <w:rFonts w:ascii="Sylfaen" w:hAnsi="Sylfaen"/>
          <w:lang w:val="hy-AM"/>
        </w:rPr>
        <w:t>ազգային բյուրո</w:t>
      </w:r>
      <w:r w:rsidR="00893513">
        <w:rPr>
          <w:rFonts w:ascii="Sylfaen" w:hAnsi="Sylfaen"/>
          <w:lang w:val="hy-AM"/>
        </w:rPr>
        <w:t>,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 xml:space="preserve">զ) Նախարարություն − Վրաստանի </w:t>
      </w:r>
      <w:r w:rsidR="00101D8C">
        <w:rPr>
          <w:rFonts w:ascii="Sylfaen" w:hAnsi="Sylfaen"/>
          <w:lang w:val="hy-AM"/>
        </w:rPr>
        <w:t>ն</w:t>
      </w:r>
      <w:r w:rsidRPr="00101D8C">
        <w:rPr>
          <w:rFonts w:ascii="Sylfaen" w:hAnsi="Sylfaen"/>
          <w:lang w:val="hy-AM"/>
        </w:rPr>
        <w:t>երքին գործերի նախարարություն։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93513">
        <w:rPr>
          <w:rFonts w:ascii="Sylfaen" w:hAnsi="Sylfaen"/>
          <w:b/>
          <w:lang w:val="hy-AM"/>
        </w:rPr>
        <w:t>Հոդված 3. Կենսաբանական նմուշի պրոֆիլավորման ենթա</w:t>
      </w:r>
      <w:r w:rsidR="00101D8C">
        <w:rPr>
          <w:rFonts w:ascii="Sylfaen" w:hAnsi="Sylfaen"/>
          <w:b/>
          <w:lang w:val="hy-AM"/>
        </w:rPr>
        <w:t xml:space="preserve">րկված </w:t>
      </w:r>
      <w:r w:rsidRPr="00893513">
        <w:rPr>
          <w:rFonts w:ascii="Sylfaen" w:hAnsi="Sylfaen"/>
          <w:b/>
          <w:lang w:val="hy-AM"/>
        </w:rPr>
        <w:t>անձինք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 xml:space="preserve">1. </w:t>
      </w:r>
      <w:r w:rsidR="00101D8C">
        <w:rPr>
          <w:rFonts w:ascii="Sylfaen" w:hAnsi="Sylfaen"/>
          <w:lang w:val="hy-AM"/>
        </w:rPr>
        <w:t>Պ</w:t>
      </w:r>
      <w:r w:rsidR="00101D8C" w:rsidRPr="00893513">
        <w:rPr>
          <w:rFonts w:ascii="Sylfaen" w:hAnsi="Sylfaen"/>
          <w:lang w:val="hy-AM"/>
        </w:rPr>
        <w:t xml:space="preserve">արտադիր է </w:t>
      </w:r>
      <w:r w:rsidR="00101D8C">
        <w:rPr>
          <w:rFonts w:ascii="Sylfaen" w:hAnsi="Sylfaen"/>
          <w:lang w:val="hy-AM"/>
        </w:rPr>
        <w:t>մ</w:t>
      </w:r>
      <w:r w:rsidRPr="00893513">
        <w:rPr>
          <w:rFonts w:ascii="Sylfaen" w:hAnsi="Sylfaen"/>
          <w:lang w:val="hy-AM"/>
        </w:rPr>
        <w:t>եղադրյալի/դատապարտ</w:t>
      </w:r>
      <w:r w:rsidR="00101D8C">
        <w:rPr>
          <w:rFonts w:ascii="Sylfaen" w:hAnsi="Sylfaen"/>
          <w:lang w:val="hy-AM"/>
        </w:rPr>
        <w:t>յալի</w:t>
      </w:r>
      <w:r w:rsidRPr="00893513">
        <w:rPr>
          <w:rFonts w:ascii="Sylfaen" w:hAnsi="Sylfaen"/>
          <w:lang w:val="hy-AM"/>
        </w:rPr>
        <w:t xml:space="preserve"> կենսաբանական նմուշի պրոֆիլավորումը</w:t>
      </w:r>
      <w:r w:rsidR="00487E2B">
        <w:rPr>
          <w:rFonts w:ascii="Sylfaen" w:hAnsi="Sylfaen"/>
          <w:lang w:val="hy-AM"/>
        </w:rPr>
        <w:t>՝</w:t>
      </w:r>
      <w:r w:rsidRPr="00893513">
        <w:rPr>
          <w:rFonts w:ascii="Sylfaen" w:hAnsi="Sylfaen"/>
          <w:lang w:val="hy-AM"/>
        </w:rPr>
        <w:t xml:space="preserve"> </w:t>
      </w:r>
      <w:r w:rsidR="00101D8C" w:rsidRPr="00893513">
        <w:rPr>
          <w:rFonts w:ascii="Sylfaen" w:hAnsi="Sylfaen"/>
          <w:lang w:val="hy-AM"/>
        </w:rPr>
        <w:t xml:space="preserve">գենետիկական պրոֆիլը </w:t>
      </w:r>
      <w:r w:rsidRPr="00893513">
        <w:rPr>
          <w:rFonts w:ascii="Sylfaen" w:hAnsi="Sylfaen"/>
          <w:lang w:val="hy-AM"/>
        </w:rPr>
        <w:t>ԴՆԹ տվյալների բազայում գրանցելու նպատակով: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lastRenderedPageBreak/>
        <w:t xml:space="preserve">2. </w:t>
      </w:r>
      <w:r w:rsidR="00101D8C">
        <w:rPr>
          <w:rFonts w:ascii="Sylfaen" w:hAnsi="Sylfaen"/>
          <w:lang w:val="hy-AM"/>
        </w:rPr>
        <w:t>Սույն</w:t>
      </w:r>
      <w:r w:rsidRPr="00893513">
        <w:rPr>
          <w:rFonts w:ascii="Sylfaen" w:hAnsi="Sylfaen"/>
          <w:lang w:val="hy-AM"/>
        </w:rPr>
        <w:t xml:space="preserve"> հոդվածի 1-ին կետո</w:t>
      </w:r>
      <w:r w:rsidR="00101D8C">
        <w:rPr>
          <w:rFonts w:ascii="Sylfaen" w:hAnsi="Sylfaen"/>
          <w:lang w:val="hy-AM"/>
        </w:rPr>
        <w:t>վ</w:t>
      </w:r>
      <w:r w:rsidRPr="00893513">
        <w:rPr>
          <w:rFonts w:ascii="Sylfaen" w:hAnsi="Sylfaen"/>
          <w:lang w:val="hy-AM"/>
        </w:rPr>
        <w:t xml:space="preserve"> նախատեսված գենետիկական պրոֆիլից բացի, ԴՆԹ տվյալների բազայում գրանցվում է նաև Վրաստանի օրենսդրությամբ սահմանված կարգով քրեական գործի քննության </w:t>
      </w:r>
      <w:r w:rsidR="00101D8C">
        <w:rPr>
          <w:rFonts w:ascii="Sylfaen" w:hAnsi="Sylfaen"/>
          <w:lang w:val="hy-AM"/>
        </w:rPr>
        <w:t>ժամանակ</w:t>
      </w:r>
      <w:r w:rsidRPr="00893513">
        <w:rPr>
          <w:rFonts w:ascii="Sylfaen" w:hAnsi="Sylfaen"/>
          <w:lang w:val="hy-AM"/>
        </w:rPr>
        <w:t xml:space="preserve"> անձից (ֆիզիկական անձից), դիակից, այլ նյութական առարկայից կամ </w:t>
      </w:r>
      <w:r w:rsidR="00101D8C">
        <w:rPr>
          <w:rFonts w:ascii="Sylfaen" w:hAnsi="Sylfaen"/>
          <w:lang w:val="hy-AM"/>
        </w:rPr>
        <w:t>դեպքի</w:t>
      </w:r>
      <w:r w:rsidRPr="00893513">
        <w:rPr>
          <w:rFonts w:ascii="Sylfaen" w:hAnsi="Sylfaen"/>
          <w:lang w:val="hy-AM"/>
        </w:rPr>
        <w:t xml:space="preserve"> վայրից վերցված կենսաբանական նմուշից որոշված </w:t>
      </w:r>
      <w:r w:rsidRPr="00893513">
        <w:rPr>
          <w:lang w:val="hy-AM"/>
        </w:rPr>
        <w:t>​​</w:t>
      </w:r>
      <w:r w:rsidRPr="00893513">
        <w:rPr>
          <w:rFonts w:ascii="Sylfaen" w:hAnsi="Sylfaen" w:cs="Sylfaen"/>
          <w:lang w:val="hy-AM"/>
        </w:rPr>
        <w:t>գենետիկական</w:t>
      </w:r>
      <w:r w:rsidRPr="00893513">
        <w:rPr>
          <w:rFonts w:ascii="Sylfaen" w:hAnsi="Sylfaen"/>
          <w:lang w:val="hy-AM"/>
        </w:rPr>
        <w:t xml:space="preserve"> </w:t>
      </w:r>
      <w:r w:rsidRPr="00893513">
        <w:rPr>
          <w:rFonts w:ascii="Sylfaen" w:hAnsi="Sylfaen" w:cs="Sylfaen"/>
          <w:lang w:val="hy-AM"/>
        </w:rPr>
        <w:t>պրոֆիլը</w:t>
      </w:r>
      <w:r w:rsidRPr="00893513">
        <w:rPr>
          <w:rFonts w:ascii="Sylfaen" w:hAnsi="Sylfaen"/>
          <w:lang w:val="hy-AM"/>
        </w:rPr>
        <w:t>: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3</w:t>
      </w:r>
      <w:r w:rsidR="00893513">
        <w:rPr>
          <w:lang w:val="hy-AM"/>
        </w:rPr>
        <w:t>․</w:t>
      </w:r>
      <w:r w:rsidR="00893513" w:rsidRPr="00893513">
        <w:rPr>
          <w:rFonts w:ascii="Sylfaen" w:hAnsi="Sylfaen"/>
          <w:lang w:val="hy-AM"/>
        </w:rPr>
        <w:t xml:space="preserve"> </w:t>
      </w:r>
      <w:r w:rsidR="00893513">
        <w:rPr>
          <w:rFonts w:ascii="Sylfaen" w:hAnsi="Sylfaen"/>
          <w:lang w:val="hy-AM"/>
        </w:rPr>
        <w:t>Թ</w:t>
      </w:r>
      <w:r w:rsidR="00893513" w:rsidRPr="00893513">
        <w:rPr>
          <w:rFonts w:ascii="Sylfaen" w:hAnsi="Sylfaen"/>
          <w:lang w:val="hy-AM"/>
        </w:rPr>
        <w:t>ույլատրվում է</w:t>
      </w:r>
      <w:r w:rsidR="00B421A7">
        <w:rPr>
          <w:rFonts w:ascii="Sylfaen" w:hAnsi="Sylfaen"/>
          <w:lang w:val="hy-AM"/>
        </w:rPr>
        <w:t xml:space="preserve"> </w:t>
      </w:r>
      <w:r w:rsidR="00893513">
        <w:rPr>
          <w:rFonts w:ascii="Sylfaen" w:hAnsi="Sylfaen"/>
          <w:lang w:val="hy-AM"/>
        </w:rPr>
        <w:t>ց</w:t>
      </w:r>
      <w:r w:rsidRPr="00893513">
        <w:rPr>
          <w:rFonts w:ascii="Sylfaen" w:hAnsi="Sylfaen"/>
          <w:lang w:val="hy-AM"/>
        </w:rPr>
        <w:t xml:space="preserve">անկացած անձի գենետիկական պրոֆիլը </w:t>
      </w:r>
      <w:r w:rsidR="00893513" w:rsidRPr="00893513">
        <w:rPr>
          <w:rFonts w:ascii="Sylfaen" w:hAnsi="Sylfaen"/>
          <w:lang w:val="hy-AM"/>
        </w:rPr>
        <w:t>գրանցել</w:t>
      </w:r>
      <w:r w:rsidR="00B421A7">
        <w:rPr>
          <w:rFonts w:ascii="Sylfaen" w:hAnsi="Sylfaen"/>
          <w:lang w:val="hy-AM"/>
        </w:rPr>
        <w:t xml:space="preserve"> </w:t>
      </w:r>
      <w:r w:rsidRPr="00893513">
        <w:rPr>
          <w:rFonts w:ascii="Sylfaen" w:hAnsi="Sylfaen"/>
          <w:lang w:val="hy-AM"/>
        </w:rPr>
        <w:t xml:space="preserve">ԴՆԹ տվյալների բազայում նրա </w:t>
      </w:r>
      <w:r w:rsidR="00101D8C">
        <w:rPr>
          <w:rFonts w:ascii="Sylfaen" w:hAnsi="Sylfaen"/>
          <w:lang w:val="hy-AM"/>
        </w:rPr>
        <w:t xml:space="preserve">իսկ </w:t>
      </w:r>
      <w:r w:rsidRPr="00893513">
        <w:rPr>
          <w:rFonts w:ascii="Sylfaen" w:hAnsi="Sylfaen"/>
          <w:lang w:val="hy-AM"/>
        </w:rPr>
        <w:t xml:space="preserve">համաձայնությամբ։ </w:t>
      </w:r>
      <w:r w:rsidR="00101D8C">
        <w:rPr>
          <w:rFonts w:ascii="Sylfaen" w:hAnsi="Sylfaen"/>
          <w:lang w:val="hy-AM"/>
        </w:rPr>
        <w:t>Ա</w:t>
      </w:r>
      <w:r w:rsidR="00101D8C" w:rsidRPr="00893513">
        <w:rPr>
          <w:rFonts w:ascii="Sylfaen" w:hAnsi="Sylfaen"/>
          <w:lang w:val="hy-AM"/>
        </w:rPr>
        <w:t>յս անձից կենսաբանական նմուշ վերց</w:t>
      </w:r>
      <w:r w:rsidR="00101D8C">
        <w:rPr>
          <w:rFonts w:ascii="Sylfaen" w:hAnsi="Sylfaen"/>
          <w:lang w:val="hy-AM"/>
        </w:rPr>
        <w:t>նելը</w:t>
      </w:r>
      <w:r w:rsidR="00101D8C" w:rsidRPr="00893513">
        <w:rPr>
          <w:rFonts w:ascii="Sylfaen" w:hAnsi="Sylfaen"/>
          <w:lang w:val="hy-AM"/>
        </w:rPr>
        <w:t xml:space="preserve"> և նրա գենետիկական պրոֆիլը </w:t>
      </w:r>
      <w:r w:rsidR="00101D8C">
        <w:rPr>
          <w:rFonts w:ascii="Sylfaen" w:hAnsi="Sylfaen"/>
          <w:lang w:val="hy-AM"/>
        </w:rPr>
        <w:t xml:space="preserve">որոշելն ապահովում է </w:t>
      </w:r>
      <w:r w:rsidRPr="00893513">
        <w:rPr>
          <w:rFonts w:ascii="Sylfaen" w:hAnsi="Sylfaen"/>
          <w:lang w:val="hy-AM"/>
        </w:rPr>
        <w:t>Նախարարությունը կամ Բյուրոն։ Նշված անձի գենետիկական պրոֆիլ</w:t>
      </w:r>
      <w:r w:rsidR="00893513">
        <w:rPr>
          <w:rFonts w:ascii="Sylfaen" w:hAnsi="Sylfaen"/>
          <w:lang w:val="hy-AM"/>
        </w:rPr>
        <w:t>ը</w:t>
      </w:r>
      <w:r w:rsidRPr="00893513">
        <w:rPr>
          <w:rFonts w:ascii="Sylfaen" w:hAnsi="Sylfaen"/>
          <w:lang w:val="hy-AM"/>
        </w:rPr>
        <w:t xml:space="preserve"> ԴՆԹ տվյալների բազայում պահպանման ժամկետը և նրա ԴՆԹ-ն տվյալների բազայից </w:t>
      </w:r>
      <w:r w:rsidR="00101D8C">
        <w:rPr>
          <w:rFonts w:ascii="Sylfaen" w:hAnsi="Sylfaen"/>
          <w:lang w:val="hy-AM"/>
        </w:rPr>
        <w:t>ջնջ</w:t>
      </w:r>
      <w:r w:rsidRPr="00893513">
        <w:rPr>
          <w:rFonts w:ascii="Sylfaen" w:hAnsi="Sylfaen"/>
          <w:lang w:val="hy-AM"/>
        </w:rPr>
        <w:t xml:space="preserve">ելու կարգը </w:t>
      </w:r>
      <w:r w:rsidR="0045578A">
        <w:rPr>
          <w:rFonts w:ascii="Sylfaen" w:hAnsi="Sylfaen"/>
          <w:lang w:val="hy-AM"/>
        </w:rPr>
        <w:t>սահման</w:t>
      </w:r>
      <w:r w:rsidRPr="00893513">
        <w:rPr>
          <w:rFonts w:ascii="Sylfaen" w:hAnsi="Sylfaen"/>
          <w:lang w:val="hy-AM"/>
        </w:rPr>
        <w:t>վում է Վրաստանի կառավարության որոշմամբ։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93513">
        <w:rPr>
          <w:rFonts w:ascii="Sylfaen" w:hAnsi="Sylfaen"/>
          <w:b/>
          <w:lang w:val="hy-AM"/>
        </w:rPr>
        <w:t>Հոդված 4. Կենսաբանական նմուշ վերցնելը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1. Կենսաբանական նմուշ վերցնելու իրավա</w:t>
      </w:r>
      <w:r w:rsidR="00101D8C">
        <w:rPr>
          <w:rFonts w:ascii="Sylfaen" w:hAnsi="Sylfaen"/>
          <w:lang w:val="hy-AM"/>
        </w:rPr>
        <w:t>զոր</w:t>
      </w:r>
      <w:r w:rsidRPr="00893513">
        <w:rPr>
          <w:rFonts w:ascii="Sylfaen" w:hAnsi="Sylfaen"/>
          <w:lang w:val="hy-AM"/>
        </w:rPr>
        <w:t>ություն ունեն</w:t>
      </w:r>
      <w:r w:rsidR="00101D8C">
        <w:rPr>
          <w:lang w:val="hy-AM"/>
        </w:rPr>
        <w:t>․</w:t>
      </w:r>
      <w:r w:rsidR="00B421A7">
        <w:rPr>
          <w:rFonts w:ascii="Sylfaen" w:hAnsi="Sylfaen"/>
          <w:lang w:val="hy-AM"/>
        </w:rPr>
        <w:t xml:space="preserve"> 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 xml:space="preserve">ա) Բյուրոյի </w:t>
      </w:r>
      <w:r w:rsidR="00101D8C">
        <w:rPr>
          <w:rFonts w:ascii="Sylfaen" w:hAnsi="Sylfaen"/>
          <w:lang w:val="hy-AM"/>
        </w:rPr>
        <w:t>իրավազոր</w:t>
      </w:r>
      <w:r w:rsidRPr="00101D8C">
        <w:rPr>
          <w:rFonts w:ascii="Sylfaen" w:hAnsi="Sylfaen"/>
          <w:lang w:val="hy-AM"/>
        </w:rPr>
        <w:t xml:space="preserve"> աշխատակիցը</w:t>
      </w:r>
      <w:r w:rsidR="00101D8C">
        <w:rPr>
          <w:rFonts w:ascii="Sylfaen" w:hAnsi="Sylfaen"/>
          <w:lang w:val="hy-AM"/>
        </w:rPr>
        <w:t>,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 xml:space="preserve">բ) </w:t>
      </w:r>
      <w:r w:rsidR="00101D8C">
        <w:rPr>
          <w:rFonts w:ascii="Sylfaen" w:hAnsi="Sylfaen"/>
          <w:lang w:val="hy-AM"/>
        </w:rPr>
        <w:t>Ն</w:t>
      </w:r>
      <w:r w:rsidRPr="00101D8C">
        <w:rPr>
          <w:rFonts w:ascii="Sylfaen" w:hAnsi="Sylfaen"/>
          <w:lang w:val="hy-AM"/>
        </w:rPr>
        <w:t xml:space="preserve">ախարարության </w:t>
      </w:r>
      <w:r w:rsidR="00101D8C">
        <w:rPr>
          <w:rFonts w:ascii="Sylfaen" w:hAnsi="Sylfaen"/>
          <w:lang w:val="hy-AM"/>
        </w:rPr>
        <w:t>իրավազոր</w:t>
      </w:r>
      <w:r w:rsidRPr="00101D8C">
        <w:rPr>
          <w:rFonts w:ascii="Sylfaen" w:hAnsi="Sylfaen"/>
          <w:lang w:val="hy-AM"/>
        </w:rPr>
        <w:t xml:space="preserve"> աշխատակից</w:t>
      </w:r>
      <w:r w:rsidR="00101D8C">
        <w:rPr>
          <w:rFonts w:ascii="Sylfaen" w:hAnsi="Sylfaen"/>
          <w:lang w:val="hy-AM"/>
        </w:rPr>
        <w:t xml:space="preserve">ը, </w:t>
      </w:r>
    </w:p>
    <w:p w:rsidR="00E00B02" w:rsidRPr="00101D8C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101D8C">
        <w:rPr>
          <w:rFonts w:ascii="Sylfaen" w:hAnsi="Sylfaen"/>
          <w:lang w:val="hy-AM"/>
        </w:rPr>
        <w:t>գ) Վրաստանի արդարադատության նախարարության համակարգ</w:t>
      </w:r>
      <w:r w:rsidR="0045578A">
        <w:rPr>
          <w:rFonts w:ascii="Sylfaen" w:hAnsi="Sylfaen"/>
          <w:lang w:val="hy-AM"/>
        </w:rPr>
        <w:t>ում</w:t>
      </w:r>
      <w:r w:rsidR="00101D8C">
        <w:rPr>
          <w:rFonts w:ascii="Sylfaen" w:hAnsi="Sylfaen"/>
          <w:lang w:val="hy-AM"/>
        </w:rPr>
        <w:t xml:space="preserve"> ընդգրկված</w:t>
      </w:r>
      <w:r w:rsidRPr="00101D8C">
        <w:rPr>
          <w:rFonts w:ascii="Sylfaen" w:hAnsi="Sylfaen"/>
          <w:lang w:val="hy-AM"/>
        </w:rPr>
        <w:t xml:space="preserve"> պետական </w:t>
      </w:r>
      <w:r w:rsidRPr="00101D8C">
        <w:rPr>
          <w:lang w:val="hy-AM"/>
        </w:rPr>
        <w:t>​​</w:t>
      </w:r>
      <w:r w:rsidRPr="00101D8C">
        <w:rPr>
          <w:rFonts w:ascii="Sylfaen" w:hAnsi="Sylfaen" w:cs="Sylfaen"/>
          <w:lang w:val="hy-AM"/>
        </w:rPr>
        <w:t>ենթա</w:t>
      </w:r>
      <w:r w:rsidR="00101D8C">
        <w:rPr>
          <w:rFonts w:ascii="Sylfaen" w:hAnsi="Sylfaen" w:cs="Sylfaen"/>
          <w:lang w:val="hy-AM"/>
        </w:rPr>
        <w:t xml:space="preserve">գերատեսչային </w:t>
      </w:r>
      <w:r w:rsidRPr="00101D8C">
        <w:rPr>
          <w:rFonts w:ascii="Sylfaen" w:hAnsi="Sylfaen" w:cs="Sylfaen"/>
          <w:lang w:val="hy-AM"/>
        </w:rPr>
        <w:t>հաստատության՝</w:t>
      </w:r>
      <w:r w:rsidRPr="00101D8C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 w:cs="Sylfaen"/>
          <w:lang w:val="hy-AM"/>
        </w:rPr>
        <w:t>Հատուկ</w:t>
      </w:r>
      <w:r w:rsidRPr="00101D8C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 w:cs="Sylfaen"/>
          <w:lang w:val="hy-AM"/>
        </w:rPr>
        <w:t>քրեակատարողական</w:t>
      </w:r>
      <w:r w:rsidRPr="00101D8C">
        <w:rPr>
          <w:rFonts w:ascii="Sylfaen" w:hAnsi="Sylfaen"/>
          <w:lang w:val="hy-AM"/>
        </w:rPr>
        <w:t xml:space="preserve"> </w:t>
      </w:r>
      <w:r w:rsidRPr="00101D8C">
        <w:rPr>
          <w:rFonts w:ascii="Sylfaen" w:hAnsi="Sylfaen" w:cs="Sylfaen"/>
          <w:lang w:val="hy-AM"/>
        </w:rPr>
        <w:t>ծառայության</w:t>
      </w:r>
      <w:r w:rsidRPr="00101D8C">
        <w:rPr>
          <w:rFonts w:ascii="Sylfaen" w:hAnsi="Sylfaen"/>
          <w:lang w:val="hy-AM"/>
        </w:rPr>
        <w:t xml:space="preserve"> (</w:t>
      </w:r>
      <w:r w:rsidRPr="00101D8C">
        <w:rPr>
          <w:rFonts w:ascii="Sylfaen" w:hAnsi="Sylfaen" w:cs="Sylfaen"/>
          <w:lang w:val="hy-AM"/>
        </w:rPr>
        <w:t>այս</w:t>
      </w:r>
      <w:r w:rsidRPr="00101D8C">
        <w:rPr>
          <w:rFonts w:ascii="Sylfaen" w:hAnsi="Sylfaen"/>
          <w:lang w:val="hy-AM"/>
        </w:rPr>
        <w:t xml:space="preserve">ուհետ՝ Հատուկ քրեակատարողական ծառայություն) </w:t>
      </w:r>
      <w:r w:rsidR="00101D8C">
        <w:rPr>
          <w:rFonts w:ascii="Sylfaen" w:hAnsi="Sylfaen"/>
          <w:lang w:val="hy-AM"/>
        </w:rPr>
        <w:t xml:space="preserve">իրավազոր </w:t>
      </w:r>
      <w:r w:rsidRPr="00101D8C">
        <w:rPr>
          <w:rFonts w:ascii="Sylfaen" w:hAnsi="Sylfaen"/>
          <w:lang w:val="hy-AM"/>
        </w:rPr>
        <w:t>աշխատակից</w:t>
      </w:r>
      <w:r w:rsidR="00101D8C">
        <w:rPr>
          <w:rFonts w:ascii="Sylfaen" w:hAnsi="Sylfaen"/>
          <w:lang w:val="hy-AM"/>
        </w:rPr>
        <w:t>ը</w:t>
      </w:r>
      <w:r w:rsidRPr="00101D8C">
        <w:rPr>
          <w:rFonts w:ascii="Sylfaen" w:hAnsi="Sylfaen"/>
          <w:lang w:val="hy-AM"/>
        </w:rPr>
        <w:t>։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>2. Սույն հոդվածի 1-ին կետո</w:t>
      </w:r>
      <w:r w:rsidR="00F17871">
        <w:rPr>
          <w:rFonts w:ascii="Sylfaen" w:hAnsi="Sylfaen"/>
          <w:lang w:val="hy-AM"/>
        </w:rPr>
        <w:t>վ</w:t>
      </w:r>
      <w:r w:rsidR="00B421A7">
        <w:rPr>
          <w:rFonts w:ascii="Sylfaen" w:hAnsi="Sylfaen"/>
          <w:lang w:val="hy-AM"/>
        </w:rPr>
        <w:t xml:space="preserve"> </w:t>
      </w:r>
      <w:r w:rsidR="00F17871">
        <w:rPr>
          <w:rFonts w:ascii="Sylfaen" w:hAnsi="Sylfaen"/>
          <w:lang w:val="hy-AM"/>
        </w:rPr>
        <w:t>նախատես</w:t>
      </w:r>
      <w:r w:rsidRPr="00F17871">
        <w:rPr>
          <w:rFonts w:ascii="Sylfaen" w:hAnsi="Sylfaen"/>
          <w:lang w:val="hy-AM"/>
        </w:rPr>
        <w:t xml:space="preserve">ված </w:t>
      </w:r>
      <w:r w:rsidR="00F17871">
        <w:rPr>
          <w:rFonts w:ascii="Sylfaen" w:hAnsi="Sylfaen"/>
          <w:lang w:val="hy-AM"/>
        </w:rPr>
        <w:t>իրավազոր</w:t>
      </w:r>
      <w:r w:rsidRPr="00F17871">
        <w:rPr>
          <w:rFonts w:ascii="Sylfaen" w:hAnsi="Sylfaen"/>
          <w:lang w:val="hy-AM"/>
        </w:rPr>
        <w:t xml:space="preserve"> աշխատակիցը Բյուրոյում/Նախարարությունում աշխատող փորձագետ է, ինչպես նաև Բյուրոյի կամ հանրային իրավունքի իրավաբանական անձի՝ Վրաստանի </w:t>
      </w:r>
      <w:r w:rsidR="00F17871">
        <w:rPr>
          <w:rFonts w:ascii="Sylfaen" w:hAnsi="Sylfaen"/>
          <w:lang w:val="hy-AM"/>
        </w:rPr>
        <w:t>ն</w:t>
      </w:r>
      <w:r w:rsidRPr="00F17871">
        <w:rPr>
          <w:rFonts w:ascii="Sylfaen" w:hAnsi="Sylfaen"/>
          <w:lang w:val="hy-AM"/>
        </w:rPr>
        <w:t>երքին գործերի նախարարության ակադեմիայի կողմից վերապատրաստված անձ, որ</w:t>
      </w:r>
      <w:r w:rsidR="00F17871">
        <w:rPr>
          <w:rFonts w:ascii="Sylfaen" w:hAnsi="Sylfaen"/>
          <w:lang w:val="hy-AM"/>
        </w:rPr>
        <w:t>ն</w:t>
      </w:r>
      <w:r w:rsidRPr="00F17871">
        <w:rPr>
          <w:rFonts w:ascii="Sylfaen" w:hAnsi="Sylfaen"/>
          <w:lang w:val="hy-AM"/>
        </w:rPr>
        <w:t xml:space="preserve"> աշխատում է սույն հոդվածի 1-ին կետո</w:t>
      </w:r>
      <w:r w:rsidR="00F17871">
        <w:rPr>
          <w:rFonts w:ascii="Sylfaen" w:hAnsi="Sylfaen"/>
          <w:lang w:val="hy-AM"/>
        </w:rPr>
        <w:t>վ նախատեսված գերատեսչությունում։</w:t>
      </w:r>
      <w:r w:rsidR="00B421A7">
        <w:rPr>
          <w:rFonts w:ascii="Sylfaen" w:hAnsi="Sylfaen"/>
          <w:lang w:val="hy-AM"/>
        </w:rPr>
        <w:t xml:space="preserve"> 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 xml:space="preserve">3. Գենետիկական պրոֆիլը որոշելու և ԴՆԹ տվյալների բազայում այն </w:t>
      </w:r>
      <w:r w:rsidRPr="00F17871">
        <w:rPr>
          <w:lang w:val="hy-AM"/>
        </w:rPr>
        <w:t>​​</w:t>
      </w:r>
      <w:r w:rsidRPr="00F17871">
        <w:rPr>
          <w:rFonts w:ascii="Sylfaen" w:hAnsi="Sylfaen" w:cs="Sylfaen"/>
          <w:lang w:val="hy-AM"/>
        </w:rPr>
        <w:t>գրանցելու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նպատակով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Հատուկ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քրեակատարողական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ծառայությունը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կենսաբանական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նմուշ</w:t>
      </w:r>
      <w:r w:rsidRPr="00F17871">
        <w:rPr>
          <w:rFonts w:ascii="Sylfaen" w:hAnsi="Sylfaen"/>
          <w:lang w:val="hy-AM"/>
        </w:rPr>
        <w:t xml:space="preserve">ը </w:t>
      </w:r>
      <w:r w:rsidR="00F17871" w:rsidRPr="00F17871">
        <w:rPr>
          <w:rFonts w:ascii="Sylfaen" w:hAnsi="Sylfaen"/>
          <w:lang w:val="hy-AM"/>
        </w:rPr>
        <w:t xml:space="preserve">վերցնելուց հետո ոչ ուշ, քան հաջորդ աշխատանքային օրը </w:t>
      </w:r>
      <w:r w:rsidR="0045578A">
        <w:rPr>
          <w:rFonts w:ascii="Sylfaen" w:hAnsi="Sylfaen"/>
          <w:lang w:val="hy-AM"/>
        </w:rPr>
        <w:t xml:space="preserve">այն </w:t>
      </w:r>
      <w:r w:rsidR="00F17871" w:rsidRPr="00F17871">
        <w:rPr>
          <w:rFonts w:ascii="Sylfaen" w:hAnsi="Sylfaen"/>
          <w:lang w:val="hy-AM"/>
        </w:rPr>
        <w:t xml:space="preserve">ուղարկում է </w:t>
      </w:r>
      <w:r w:rsidR="00F17871">
        <w:rPr>
          <w:rFonts w:ascii="Sylfaen" w:hAnsi="Sylfaen"/>
          <w:lang w:val="hy-AM"/>
        </w:rPr>
        <w:t>Ն</w:t>
      </w:r>
      <w:r w:rsidRPr="00F17871">
        <w:rPr>
          <w:rFonts w:ascii="Sylfaen" w:hAnsi="Sylfaen"/>
          <w:lang w:val="hy-AM"/>
        </w:rPr>
        <w:t xml:space="preserve">ախարարություն կամ </w:t>
      </w:r>
      <w:r w:rsidR="00F17871">
        <w:rPr>
          <w:rFonts w:ascii="Sylfaen" w:hAnsi="Sylfaen"/>
          <w:lang w:val="hy-AM"/>
        </w:rPr>
        <w:t>Բ</w:t>
      </w:r>
      <w:r w:rsidRPr="00F17871">
        <w:rPr>
          <w:rFonts w:ascii="Sylfaen" w:hAnsi="Sylfaen"/>
          <w:lang w:val="hy-AM"/>
        </w:rPr>
        <w:t>յուրո: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 xml:space="preserve">4. Դատապարտյալից կենսաբանական նմուշ վերցնելու, նրա գենետիկական պրոֆիլը որոշելու և ԴՆԹ տվյալների բազայում գրանցելու նպատակով, Վրաստանի արդարադատության նախարարության </w:t>
      </w:r>
      <w:r w:rsidR="00F17871">
        <w:rPr>
          <w:rFonts w:ascii="Sylfaen" w:hAnsi="Sylfaen"/>
          <w:lang w:val="hy-AM"/>
        </w:rPr>
        <w:t>կառավարման ոլորտում</w:t>
      </w:r>
      <w:r w:rsidRPr="00F17871">
        <w:rPr>
          <w:rFonts w:ascii="Sylfaen" w:hAnsi="Sylfaen"/>
          <w:lang w:val="hy-AM"/>
        </w:rPr>
        <w:t xml:space="preserve"> գործող հանրային իրավունքի իրավաբանական անձինք՝ </w:t>
      </w:r>
      <w:r w:rsidR="00F17871">
        <w:rPr>
          <w:rFonts w:ascii="Sylfaen" w:hAnsi="Sylfaen"/>
          <w:lang w:val="hy-AM"/>
        </w:rPr>
        <w:t>Հ</w:t>
      </w:r>
      <w:r w:rsidRPr="00F17871">
        <w:rPr>
          <w:rFonts w:ascii="Sylfaen" w:hAnsi="Sylfaen"/>
          <w:lang w:val="hy-AM"/>
        </w:rPr>
        <w:t>անցագործությ</w:t>
      </w:r>
      <w:r w:rsidR="00F17871">
        <w:rPr>
          <w:rFonts w:ascii="Sylfaen" w:hAnsi="Sylfaen"/>
          <w:lang w:val="hy-AM"/>
        </w:rPr>
        <w:t>ա</w:t>
      </w:r>
      <w:r w:rsidRPr="00F17871">
        <w:rPr>
          <w:rFonts w:ascii="Sylfaen" w:hAnsi="Sylfaen"/>
          <w:lang w:val="hy-AM"/>
        </w:rPr>
        <w:t>ն</w:t>
      </w:r>
      <w:r w:rsidR="00B421A7">
        <w:rPr>
          <w:rFonts w:ascii="Sylfaen" w:hAnsi="Sylfaen"/>
          <w:lang w:val="hy-AM"/>
        </w:rPr>
        <w:t xml:space="preserve"> </w:t>
      </w:r>
      <w:r w:rsidR="00F17871">
        <w:rPr>
          <w:rFonts w:ascii="Sylfaen" w:hAnsi="Sylfaen"/>
          <w:lang w:val="hy-AM"/>
        </w:rPr>
        <w:t xml:space="preserve">կանխարգելման, </w:t>
      </w:r>
      <w:r w:rsidR="0045578A">
        <w:rPr>
          <w:rFonts w:ascii="Sylfaen" w:hAnsi="Sylfaen"/>
          <w:lang w:val="hy-AM"/>
        </w:rPr>
        <w:t>Ա</w:t>
      </w:r>
      <w:r w:rsidR="00F17871">
        <w:rPr>
          <w:rFonts w:ascii="Sylfaen" w:hAnsi="Sylfaen"/>
          <w:lang w:val="hy-AM"/>
        </w:rPr>
        <w:t xml:space="preserve">զատազրկման հետ </w:t>
      </w:r>
      <w:r w:rsidRPr="00F17871">
        <w:rPr>
          <w:rFonts w:ascii="Sylfaen" w:hAnsi="Sylfaen"/>
          <w:lang w:val="hy-AM"/>
        </w:rPr>
        <w:t>կապ</w:t>
      </w:r>
      <w:r w:rsidR="00F17871">
        <w:rPr>
          <w:rFonts w:ascii="Sylfaen" w:hAnsi="Sylfaen"/>
          <w:lang w:val="hy-AM"/>
        </w:rPr>
        <w:t xml:space="preserve"> չունեցող</w:t>
      </w:r>
      <w:r w:rsidR="00B421A7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/>
          <w:lang w:val="hy-AM"/>
        </w:rPr>
        <w:t xml:space="preserve">պատիժների կատարման և պրոբացիայի ազգային գործակալությունը և </w:t>
      </w:r>
      <w:r w:rsidR="00F17871">
        <w:rPr>
          <w:rFonts w:ascii="Sylfaen" w:hAnsi="Sylfaen"/>
          <w:lang w:val="hy-AM"/>
        </w:rPr>
        <w:t>Հարկադիր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lang w:val="hy-AM"/>
        </w:rPr>
        <w:t>​​​​</w:t>
      </w:r>
      <w:r w:rsidRPr="00F17871">
        <w:rPr>
          <w:rFonts w:ascii="Sylfaen" w:hAnsi="Sylfaen" w:cs="Sylfaen"/>
          <w:lang w:val="hy-AM"/>
        </w:rPr>
        <w:t>կատարման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ազգային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բյուրոն</w:t>
      </w:r>
      <w:r w:rsidRPr="00F17871">
        <w:rPr>
          <w:rFonts w:ascii="Sylfaen" w:hAnsi="Sylfaen"/>
          <w:lang w:val="hy-AM"/>
        </w:rPr>
        <w:t xml:space="preserve">, </w:t>
      </w:r>
      <w:r w:rsidRPr="00F17871">
        <w:rPr>
          <w:rFonts w:ascii="Sylfaen" w:hAnsi="Sylfaen" w:cs="Sylfaen"/>
          <w:lang w:val="hy-AM"/>
        </w:rPr>
        <w:t>իրենց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իրավա</w:t>
      </w:r>
      <w:r w:rsidR="00F17871">
        <w:rPr>
          <w:rFonts w:ascii="Sylfaen" w:hAnsi="Sylfaen" w:cs="Sylfaen"/>
          <w:lang w:val="hy-AM"/>
        </w:rPr>
        <w:t>զոր</w:t>
      </w:r>
      <w:r w:rsidRPr="00F17871">
        <w:rPr>
          <w:rFonts w:ascii="Sylfaen" w:hAnsi="Sylfaen" w:cs="Sylfaen"/>
          <w:lang w:val="hy-AM"/>
        </w:rPr>
        <w:t>ության</w:t>
      </w:r>
      <w:r w:rsidRPr="00F17871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 w:cs="Sylfaen"/>
          <w:lang w:val="hy-AM"/>
        </w:rPr>
        <w:t>շրջանակ</w:t>
      </w:r>
      <w:r w:rsidRPr="00F17871">
        <w:rPr>
          <w:rFonts w:ascii="Sylfaen" w:hAnsi="Sylfaen"/>
          <w:lang w:val="hy-AM"/>
        </w:rPr>
        <w:t xml:space="preserve">ներում, </w:t>
      </w:r>
      <w:r w:rsidR="00F17871" w:rsidRPr="00F17871">
        <w:rPr>
          <w:rFonts w:ascii="Sylfaen" w:hAnsi="Sylfaen"/>
          <w:lang w:val="hy-AM"/>
        </w:rPr>
        <w:t xml:space="preserve">Վրաստանի կառավարության կողմից սահմանված կարգով </w:t>
      </w:r>
      <w:r w:rsidR="00F17871">
        <w:rPr>
          <w:rFonts w:ascii="Sylfaen" w:hAnsi="Sylfaen"/>
          <w:lang w:val="hy-AM"/>
        </w:rPr>
        <w:t>ապահով</w:t>
      </w:r>
      <w:r w:rsidRPr="00F17871">
        <w:rPr>
          <w:rFonts w:ascii="Sylfaen" w:hAnsi="Sylfaen"/>
          <w:lang w:val="hy-AM"/>
        </w:rPr>
        <w:t>ում են դատապարտյալի</w:t>
      </w:r>
      <w:r w:rsidR="00F17871">
        <w:rPr>
          <w:rFonts w:ascii="Sylfaen" w:hAnsi="Sylfaen"/>
          <w:lang w:val="hy-AM"/>
        </w:rPr>
        <w:t>ն</w:t>
      </w:r>
      <w:r w:rsidRPr="00F17871">
        <w:rPr>
          <w:rFonts w:ascii="Sylfaen" w:hAnsi="Sylfaen"/>
          <w:lang w:val="hy-AM"/>
        </w:rPr>
        <w:t xml:space="preserve"> նախարարություն կամ </w:t>
      </w:r>
      <w:r w:rsidR="00F17871">
        <w:rPr>
          <w:rFonts w:ascii="Sylfaen" w:hAnsi="Sylfaen"/>
          <w:lang w:val="hy-AM"/>
        </w:rPr>
        <w:t>Բյուրո ներկայաց</w:t>
      </w:r>
      <w:r w:rsidR="0045578A">
        <w:rPr>
          <w:rFonts w:ascii="Sylfaen" w:hAnsi="Sylfaen"/>
          <w:lang w:val="hy-AM"/>
        </w:rPr>
        <w:t>նելը</w:t>
      </w:r>
      <w:r w:rsidRPr="00F17871">
        <w:rPr>
          <w:rFonts w:ascii="Sylfaen" w:hAnsi="Sylfaen"/>
          <w:lang w:val="hy-AM"/>
        </w:rPr>
        <w:t>: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lastRenderedPageBreak/>
        <w:t>5. Քրեական գործի քննության ժամանակ քննչական մարմին</w:t>
      </w:r>
      <w:r w:rsidR="00487E2B">
        <w:rPr>
          <w:rFonts w:ascii="Sylfaen" w:hAnsi="Sylfaen"/>
          <w:lang w:val="hy-AM"/>
        </w:rPr>
        <w:t xml:space="preserve">ն </w:t>
      </w:r>
      <w:r w:rsidRPr="00F17871">
        <w:rPr>
          <w:rFonts w:ascii="Sylfaen" w:hAnsi="Sylfaen"/>
          <w:lang w:val="hy-AM"/>
        </w:rPr>
        <w:t>իր իրավասության շրջանակներում</w:t>
      </w:r>
      <w:r w:rsidR="00B421A7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/>
          <w:lang w:val="hy-AM"/>
        </w:rPr>
        <w:t>ապահովում</w:t>
      </w:r>
      <w:r w:rsidR="00B421A7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/>
          <w:lang w:val="hy-AM"/>
        </w:rPr>
        <w:t xml:space="preserve"> </w:t>
      </w:r>
      <w:r w:rsidR="00F17871">
        <w:rPr>
          <w:rFonts w:ascii="Sylfaen" w:hAnsi="Sylfaen"/>
          <w:lang w:val="hy-AM"/>
        </w:rPr>
        <w:t xml:space="preserve">է </w:t>
      </w:r>
      <w:r w:rsidR="00F17871" w:rsidRPr="00F17871">
        <w:rPr>
          <w:rFonts w:ascii="Sylfaen" w:hAnsi="Sylfaen"/>
          <w:lang w:val="hy-AM"/>
        </w:rPr>
        <w:t>սույն օրենքով սահմանված կարգով մեղադրյալի գենետիկական պրոֆիլը որոշելու և այն ԴՆԹ տվյալների բազայում գրանցելու նպատակով</w:t>
      </w:r>
      <w:r w:rsidR="00F17871">
        <w:rPr>
          <w:rFonts w:ascii="Sylfaen" w:hAnsi="Sylfaen"/>
          <w:lang w:val="hy-AM"/>
        </w:rPr>
        <w:t xml:space="preserve"> Ն</w:t>
      </w:r>
      <w:r w:rsidR="00F17871" w:rsidRPr="00F17871">
        <w:rPr>
          <w:rFonts w:ascii="Sylfaen" w:hAnsi="Sylfaen"/>
          <w:lang w:val="hy-AM"/>
        </w:rPr>
        <w:t xml:space="preserve">ախարարություն կամ </w:t>
      </w:r>
      <w:r w:rsidR="00F17871">
        <w:rPr>
          <w:rFonts w:ascii="Sylfaen" w:hAnsi="Sylfaen"/>
          <w:lang w:val="hy-AM"/>
        </w:rPr>
        <w:t>Բ</w:t>
      </w:r>
      <w:r w:rsidR="00F17871" w:rsidRPr="00F17871">
        <w:rPr>
          <w:rFonts w:ascii="Sylfaen" w:hAnsi="Sylfaen"/>
          <w:lang w:val="hy-AM"/>
        </w:rPr>
        <w:t>յուրո ներկայանալու մասին տեղեկությ</w:t>
      </w:r>
      <w:r w:rsidR="00F17871">
        <w:rPr>
          <w:rFonts w:ascii="Sylfaen" w:hAnsi="Sylfaen"/>
          <w:lang w:val="hy-AM"/>
        </w:rPr>
        <w:t>ա</w:t>
      </w:r>
      <w:r w:rsidR="00F17871" w:rsidRPr="00F17871">
        <w:rPr>
          <w:rFonts w:ascii="Sylfaen" w:hAnsi="Sylfaen"/>
          <w:lang w:val="hy-AM"/>
        </w:rPr>
        <w:t>ն</w:t>
      </w:r>
      <w:r w:rsidR="00F17871">
        <w:rPr>
          <w:rFonts w:ascii="Sylfaen" w:hAnsi="Sylfaen"/>
          <w:lang w:val="hy-AM"/>
        </w:rPr>
        <w:t xml:space="preserve"> տրամադրումը </w:t>
      </w:r>
      <w:r w:rsidRPr="00F17871">
        <w:rPr>
          <w:rFonts w:ascii="Sylfaen" w:hAnsi="Sylfaen"/>
          <w:lang w:val="hy-AM"/>
        </w:rPr>
        <w:t>մեղադրյալին</w:t>
      </w:r>
      <w:r w:rsidR="00F17871">
        <w:rPr>
          <w:rFonts w:ascii="Sylfaen" w:hAnsi="Sylfaen"/>
          <w:lang w:val="hy-AM"/>
        </w:rPr>
        <w:t>։</w:t>
      </w:r>
      <w:r w:rsidR="00B421A7">
        <w:rPr>
          <w:rFonts w:ascii="Sylfaen" w:hAnsi="Sylfaen"/>
          <w:lang w:val="hy-AM"/>
        </w:rPr>
        <w:t xml:space="preserve"> </w:t>
      </w:r>
      <w:r w:rsidR="00F17871">
        <w:rPr>
          <w:rFonts w:ascii="Sylfaen" w:hAnsi="Sylfaen"/>
          <w:lang w:val="hy-AM"/>
        </w:rPr>
        <w:t xml:space="preserve"> 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>6. Սույն հոդվածի 1-ին կետո</w:t>
      </w:r>
      <w:r w:rsidR="00F17871">
        <w:rPr>
          <w:rFonts w:ascii="Sylfaen" w:hAnsi="Sylfaen"/>
          <w:lang w:val="hy-AM"/>
        </w:rPr>
        <w:t>վ նախատեսված իրավազոր</w:t>
      </w:r>
      <w:r w:rsidR="00B421A7">
        <w:rPr>
          <w:rFonts w:ascii="Sylfaen" w:hAnsi="Sylfaen"/>
          <w:lang w:val="hy-AM"/>
        </w:rPr>
        <w:t xml:space="preserve">  </w:t>
      </w:r>
      <w:r w:rsidRPr="00F17871">
        <w:rPr>
          <w:rFonts w:ascii="Sylfaen" w:hAnsi="Sylfaen"/>
          <w:lang w:val="hy-AM"/>
        </w:rPr>
        <w:t>աշխատակիցը կազմում է անձից կենսաբանական նմուշ վերցնելու կամ անձի կողմից այն վերցնելուց հրաժարվելու վերաբերյալ արձանագրություն, որում</w:t>
      </w:r>
      <w:r w:rsidR="00B421A7">
        <w:rPr>
          <w:rFonts w:ascii="Sylfaen" w:hAnsi="Sylfaen"/>
          <w:lang w:val="hy-AM"/>
        </w:rPr>
        <w:t xml:space="preserve"> </w:t>
      </w:r>
      <w:r w:rsidRPr="00F17871">
        <w:rPr>
          <w:rFonts w:ascii="Sylfaen" w:hAnsi="Sylfaen"/>
          <w:lang w:val="hy-AM"/>
        </w:rPr>
        <w:t xml:space="preserve"> նշվ</w:t>
      </w:r>
      <w:r w:rsidR="00F17871">
        <w:rPr>
          <w:rFonts w:ascii="Sylfaen" w:hAnsi="Sylfaen"/>
          <w:lang w:val="hy-AM"/>
        </w:rPr>
        <w:t xml:space="preserve">ում </w:t>
      </w:r>
      <w:r w:rsidRPr="00F17871">
        <w:rPr>
          <w:rFonts w:ascii="Sylfaen" w:hAnsi="Sylfaen"/>
          <w:lang w:val="hy-AM"/>
        </w:rPr>
        <w:t>են.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>ա) կենսաբանական նմուշի պրոֆիլավորման ենթակա անձի մասին տվյալներ</w:t>
      </w:r>
      <w:r w:rsidR="00F17871">
        <w:rPr>
          <w:rFonts w:ascii="Sylfaen" w:hAnsi="Sylfaen"/>
          <w:lang w:val="hy-AM"/>
        </w:rPr>
        <w:t>ը</w:t>
      </w:r>
      <w:r w:rsidRPr="00F17871">
        <w:rPr>
          <w:rFonts w:ascii="Sylfaen" w:hAnsi="Sylfaen"/>
          <w:lang w:val="hy-AM"/>
        </w:rPr>
        <w:t xml:space="preserve"> (անուն, ազգանուն, ծննդյան ամսաթիվ,</w:t>
      </w:r>
      <w:r w:rsidR="00F17871">
        <w:rPr>
          <w:rFonts w:ascii="Sylfaen" w:hAnsi="Sylfaen"/>
          <w:lang w:val="hy-AM"/>
        </w:rPr>
        <w:t xml:space="preserve"> ամիս, տարեթիվ,</w:t>
      </w:r>
      <w:r w:rsidRPr="00F17871">
        <w:rPr>
          <w:rFonts w:ascii="Sylfaen" w:hAnsi="Sylfaen"/>
          <w:lang w:val="hy-AM"/>
        </w:rPr>
        <w:t xml:space="preserve"> անձնական </w:t>
      </w:r>
      <w:r w:rsidR="00F17871">
        <w:rPr>
          <w:rFonts w:ascii="Sylfaen" w:hAnsi="Sylfaen"/>
          <w:lang w:val="hy-AM"/>
        </w:rPr>
        <w:t>համար),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 xml:space="preserve">բ) </w:t>
      </w:r>
      <w:r w:rsidR="00F17871">
        <w:rPr>
          <w:rFonts w:ascii="Sylfaen" w:hAnsi="Sylfaen"/>
          <w:lang w:val="hy-AM"/>
        </w:rPr>
        <w:t>կ</w:t>
      </w:r>
      <w:r w:rsidRPr="00F17871">
        <w:rPr>
          <w:rFonts w:ascii="Sylfaen" w:hAnsi="Sylfaen"/>
          <w:lang w:val="hy-AM"/>
        </w:rPr>
        <w:t xml:space="preserve">ենսաբանական նմուշ </w:t>
      </w:r>
      <w:r w:rsidR="00F17871">
        <w:rPr>
          <w:rFonts w:ascii="Sylfaen" w:hAnsi="Sylfaen"/>
          <w:lang w:val="hy-AM"/>
        </w:rPr>
        <w:t>վերցնելու</w:t>
      </w:r>
      <w:r w:rsidRPr="00F17871">
        <w:rPr>
          <w:rFonts w:ascii="Sylfaen" w:hAnsi="Sylfaen"/>
          <w:lang w:val="hy-AM"/>
        </w:rPr>
        <w:t xml:space="preserve"> ամսաթիվը</w:t>
      </w:r>
      <w:r w:rsidR="00F17871">
        <w:rPr>
          <w:rFonts w:ascii="Sylfaen" w:hAnsi="Sylfaen"/>
          <w:lang w:val="hy-AM"/>
        </w:rPr>
        <w:t xml:space="preserve">, ամիսը, տարեթիվը, 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 xml:space="preserve">գ) կենսաբանական նմուշը վերցնող </w:t>
      </w:r>
      <w:r w:rsidR="00F17871">
        <w:rPr>
          <w:rFonts w:ascii="Sylfaen" w:hAnsi="Sylfaen"/>
          <w:lang w:val="hy-AM"/>
        </w:rPr>
        <w:t>իրավազոր</w:t>
      </w:r>
      <w:r w:rsidRPr="00F17871">
        <w:rPr>
          <w:rFonts w:ascii="Sylfaen" w:hAnsi="Sylfaen"/>
          <w:lang w:val="hy-AM"/>
        </w:rPr>
        <w:t xml:space="preserve"> աշխատակցի անունը, ազգանունը և պաշտոնը</w:t>
      </w:r>
      <w:r w:rsidR="00F17871">
        <w:rPr>
          <w:rFonts w:ascii="Sylfaen" w:hAnsi="Sylfaen"/>
          <w:lang w:val="hy-AM"/>
        </w:rPr>
        <w:t>,</w:t>
      </w:r>
    </w:p>
    <w:p w:rsidR="00E00B02" w:rsidRPr="00F17871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F17871">
        <w:rPr>
          <w:rFonts w:ascii="Sylfaen" w:hAnsi="Sylfaen"/>
          <w:lang w:val="hy-AM"/>
        </w:rPr>
        <w:t xml:space="preserve">դ) </w:t>
      </w:r>
      <w:r w:rsidR="00F17871">
        <w:rPr>
          <w:rFonts w:ascii="Sylfaen" w:hAnsi="Sylfaen"/>
          <w:lang w:val="hy-AM"/>
        </w:rPr>
        <w:t>ք</w:t>
      </w:r>
      <w:r w:rsidRPr="00F17871">
        <w:rPr>
          <w:rFonts w:ascii="Sylfaen" w:hAnsi="Sylfaen"/>
          <w:lang w:val="hy-AM"/>
        </w:rPr>
        <w:t>րեական գործի համարը (</w:t>
      </w:r>
      <w:r w:rsidR="00F17871">
        <w:rPr>
          <w:rFonts w:ascii="Sylfaen" w:hAnsi="Sylfaen"/>
          <w:lang w:val="hy-AM"/>
        </w:rPr>
        <w:t>առկայության դեպքում</w:t>
      </w:r>
      <w:r w:rsidRPr="00F17871">
        <w:rPr>
          <w:rFonts w:ascii="Sylfaen" w:hAnsi="Sylfaen"/>
          <w:lang w:val="hy-AM"/>
        </w:rPr>
        <w:t>)</w:t>
      </w:r>
      <w:r w:rsidR="00F17871">
        <w:rPr>
          <w:rFonts w:ascii="Sylfaen" w:hAnsi="Sylfaen"/>
          <w:lang w:val="hy-AM"/>
        </w:rPr>
        <w:t>,</w:t>
      </w:r>
    </w:p>
    <w:p w:rsidR="00E00B02" w:rsidRPr="00BD0F92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D0F92">
        <w:rPr>
          <w:rFonts w:ascii="Sylfaen" w:hAnsi="Sylfaen"/>
          <w:lang w:val="hy-AM"/>
        </w:rPr>
        <w:t>ե) կենսաբանական նմուշի պրոֆիլավորման ենթա</w:t>
      </w:r>
      <w:r w:rsidR="0045578A">
        <w:rPr>
          <w:rFonts w:ascii="Sylfaen" w:hAnsi="Sylfaen"/>
          <w:lang w:val="hy-AM"/>
        </w:rPr>
        <w:t>րկված</w:t>
      </w:r>
      <w:r w:rsidRPr="00BD0F92">
        <w:rPr>
          <w:rFonts w:ascii="Sylfaen" w:hAnsi="Sylfaen"/>
          <w:lang w:val="hy-AM"/>
        </w:rPr>
        <w:t xml:space="preserve"> անձի կողմից կենսաբանական նմուշ վերցնելու համաձայնություն</w:t>
      </w:r>
      <w:r w:rsidR="00BD0F92">
        <w:rPr>
          <w:rFonts w:ascii="Sylfaen" w:hAnsi="Sylfaen"/>
          <w:lang w:val="hy-AM"/>
        </w:rPr>
        <w:t>ը</w:t>
      </w:r>
      <w:r w:rsidRPr="00BD0F92">
        <w:rPr>
          <w:rFonts w:ascii="Sylfaen" w:hAnsi="Sylfaen"/>
          <w:lang w:val="hy-AM"/>
        </w:rPr>
        <w:t>/</w:t>
      </w:r>
      <w:r w:rsidR="00BD0F92">
        <w:rPr>
          <w:rFonts w:ascii="Sylfaen" w:hAnsi="Sylfaen"/>
          <w:lang w:val="hy-AM"/>
        </w:rPr>
        <w:t xml:space="preserve">նմուշը վերցնելուց </w:t>
      </w:r>
      <w:r w:rsidRPr="00BD0F92">
        <w:rPr>
          <w:rFonts w:ascii="Sylfaen" w:hAnsi="Sylfaen"/>
          <w:lang w:val="hy-AM"/>
        </w:rPr>
        <w:t>հրաժարում</w:t>
      </w:r>
      <w:r w:rsidR="00BD0F92">
        <w:rPr>
          <w:rFonts w:ascii="Sylfaen" w:hAnsi="Sylfaen"/>
          <w:lang w:val="hy-AM"/>
        </w:rPr>
        <w:t>ը,</w:t>
      </w:r>
    </w:p>
    <w:p w:rsidR="00E00B02" w:rsidRPr="00BD0F92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D0F92">
        <w:rPr>
          <w:rFonts w:ascii="Sylfaen" w:hAnsi="Sylfaen"/>
          <w:lang w:val="hy-AM"/>
        </w:rPr>
        <w:t xml:space="preserve">զ) </w:t>
      </w:r>
      <w:r w:rsidR="00BD0F92">
        <w:rPr>
          <w:rFonts w:ascii="Sylfaen" w:hAnsi="Sylfaen"/>
          <w:lang w:val="hy-AM"/>
        </w:rPr>
        <w:t>ա</w:t>
      </w:r>
      <w:r w:rsidRPr="00BD0F92">
        <w:rPr>
          <w:rFonts w:ascii="Sylfaen" w:hAnsi="Sylfaen"/>
          <w:lang w:val="hy-AM"/>
        </w:rPr>
        <w:t xml:space="preserve">րձանագրությունը կազմելու համար անհրաժեշտ այլ </w:t>
      </w:r>
      <w:r w:rsidR="00BD0F92">
        <w:rPr>
          <w:rFonts w:ascii="Sylfaen" w:hAnsi="Sylfaen"/>
          <w:lang w:val="hy-AM"/>
        </w:rPr>
        <w:t>վավերապայմաններ</w:t>
      </w:r>
      <w:r w:rsidRPr="00BD0F92">
        <w:rPr>
          <w:rFonts w:ascii="Sylfaen" w:hAnsi="Sylfaen"/>
          <w:lang w:val="hy-AM"/>
        </w:rPr>
        <w:t>։</w:t>
      </w:r>
    </w:p>
    <w:p w:rsidR="00E00B02" w:rsidRPr="00BD0F92" w:rsidRDefault="00E00B02" w:rsidP="00E00B0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93513">
        <w:rPr>
          <w:rFonts w:ascii="Sylfaen" w:hAnsi="Sylfaen"/>
          <w:b/>
          <w:lang w:val="hy-AM"/>
        </w:rPr>
        <w:t>Հոդված 5. Կենսաբանական նմուշ</w:t>
      </w:r>
      <w:r w:rsidR="00BD0F92">
        <w:rPr>
          <w:rFonts w:ascii="Sylfaen" w:hAnsi="Sylfaen"/>
          <w:b/>
          <w:lang w:val="hy-AM"/>
        </w:rPr>
        <w:t>ը</w:t>
      </w:r>
      <w:r w:rsidRPr="00893513">
        <w:rPr>
          <w:rFonts w:ascii="Sylfaen" w:hAnsi="Sylfaen"/>
          <w:b/>
          <w:lang w:val="hy-AM"/>
        </w:rPr>
        <w:t xml:space="preserve"> կրկնակի </w:t>
      </w:r>
      <w:r w:rsidR="00BD0F92">
        <w:rPr>
          <w:rFonts w:ascii="Sylfaen" w:hAnsi="Sylfaen"/>
          <w:b/>
          <w:lang w:val="hy-AM"/>
        </w:rPr>
        <w:t>վերցնելը</w:t>
      </w:r>
    </w:p>
    <w:p w:rsidR="00E00B0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1. Եթե վերցված կենսաբանական նմուշը բավարար չի եղել գենետիկական պրոֆիլը որոշելու համար</w:t>
      </w:r>
      <w:r w:rsidR="0045578A">
        <w:rPr>
          <w:rFonts w:ascii="Sylfaen" w:hAnsi="Sylfaen"/>
          <w:lang w:val="hy-AM"/>
        </w:rPr>
        <w:t>,</w:t>
      </w:r>
      <w:r w:rsidRPr="00893513">
        <w:rPr>
          <w:rFonts w:ascii="Sylfaen" w:hAnsi="Sylfaen"/>
          <w:lang w:val="hy-AM"/>
        </w:rPr>
        <w:t xml:space="preserve"> </w:t>
      </w:r>
      <w:r w:rsidR="00487E2B">
        <w:rPr>
          <w:rFonts w:ascii="Sylfaen" w:hAnsi="Sylfaen"/>
          <w:lang w:val="hy-AM"/>
        </w:rPr>
        <w:t>և(կամ)</w:t>
      </w:r>
      <w:r w:rsidRPr="00893513">
        <w:rPr>
          <w:rFonts w:ascii="Sylfaen" w:hAnsi="Sylfaen"/>
          <w:lang w:val="hy-AM"/>
        </w:rPr>
        <w:t xml:space="preserve"> եթե կենսաբանական նմուշից գենետիկական պրոֆիլը որոշելը հնարավոր չէ, կենսաբանական նմուշը </w:t>
      </w:r>
      <w:r w:rsidR="0045578A" w:rsidRPr="00893513">
        <w:rPr>
          <w:rFonts w:ascii="Sylfaen" w:hAnsi="Sylfaen"/>
          <w:lang w:val="hy-AM"/>
        </w:rPr>
        <w:t xml:space="preserve">սույն օրենքով սահմանված կարգով </w:t>
      </w:r>
      <w:r w:rsidRPr="00893513">
        <w:rPr>
          <w:rFonts w:ascii="Sylfaen" w:hAnsi="Sylfaen"/>
          <w:lang w:val="hy-AM"/>
        </w:rPr>
        <w:t xml:space="preserve">կրկին </w:t>
      </w:r>
      <w:r w:rsidR="0045578A" w:rsidRPr="00893513">
        <w:rPr>
          <w:rFonts w:ascii="Sylfaen" w:hAnsi="Sylfaen"/>
          <w:lang w:val="hy-AM"/>
        </w:rPr>
        <w:t xml:space="preserve">է </w:t>
      </w:r>
      <w:r w:rsidRPr="00893513">
        <w:rPr>
          <w:rFonts w:ascii="Sylfaen" w:hAnsi="Sylfaen"/>
          <w:lang w:val="hy-AM"/>
        </w:rPr>
        <w:t>վերցվում:</w:t>
      </w:r>
    </w:p>
    <w:p w:rsidR="00BD0F92" w:rsidRPr="00893513" w:rsidRDefault="00E00B02" w:rsidP="00E00B0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 xml:space="preserve">2. Եթե անձի գենետիկական պրոֆիլը գրանցված է ԴՆԹ տվյալների բազայում, նրանից կենսաբանական նմուշ </w:t>
      </w:r>
      <w:r w:rsidR="00BD0F92">
        <w:rPr>
          <w:rFonts w:ascii="Sylfaen" w:hAnsi="Sylfaen"/>
          <w:lang w:val="hy-AM"/>
        </w:rPr>
        <w:t xml:space="preserve">կրկին </w:t>
      </w:r>
      <w:r w:rsidRPr="00893513">
        <w:rPr>
          <w:rFonts w:ascii="Sylfaen" w:hAnsi="Sylfaen"/>
          <w:lang w:val="hy-AM"/>
        </w:rPr>
        <w:t>չի վերցվ</w:t>
      </w:r>
      <w:r w:rsidR="0045578A">
        <w:rPr>
          <w:rFonts w:ascii="Sylfaen" w:hAnsi="Sylfaen"/>
          <w:lang w:val="hy-AM"/>
        </w:rPr>
        <w:t>ում</w:t>
      </w:r>
      <w:r w:rsidRPr="00893513">
        <w:rPr>
          <w:rFonts w:ascii="Sylfaen" w:hAnsi="Sylfaen"/>
          <w:lang w:val="hy-AM"/>
        </w:rPr>
        <w:t>։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93513">
        <w:rPr>
          <w:rFonts w:ascii="Sylfaen" w:hAnsi="Sylfaen"/>
          <w:b/>
          <w:lang w:val="hy-AM"/>
        </w:rPr>
        <w:t>Հոդված 6. ԴՆԹ տվյալների բազայի մշակման հիմնական կանոնները</w:t>
      </w:r>
    </w:p>
    <w:p w:rsidR="00BD0F92" w:rsidRPr="00BD0F92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Գ</w:t>
      </w:r>
      <w:r w:rsidRPr="00893513">
        <w:rPr>
          <w:rFonts w:ascii="Sylfaen" w:hAnsi="Sylfaen"/>
          <w:lang w:val="hy-AM"/>
        </w:rPr>
        <w:t>ենետիկական պրոֆիլի որոշումը և ԴՆԹ տվյալների բազայում գրանցում</w:t>
      </w:r>
      <w:r>
        <w:rPr>
          <w:rFonts w:ascii="Sylfaen" w:hAnsi="Sylfaen"/>
          <w:lang w:val="hy-AM"/>
        </w:rPr>
        <w:t xml:space="preserve">ն </w:t>
      </w:r>
      <w:r w:rsidRPr="00893513">
        <w:rPr>
          <w:rFonts w:ascii="Sylfaen" w:hAnsi="Sylfaen"/>
          <w:lang w:val="hy-AM"/>
        </w:rPr>
        <w:t xml:space="preserve">ապահովում են Բյուրոն և </w:t>
      </w:r>
      <w:r>
        <w:rPr>
          <w:rFonts w:ascii="Sylfaen" w:hAnsi="Sylfaen"/>
          <w:lang w:val="hy-AM"/>
        </w:rPr>
        <w:t>Ն</w:t>
      </w:r>
      <w:r w:rsidRPr="00893513">
        <w:rPr>
          <w:rFonts w:ascii="Sylfaen" w:hAnsi="Sylfaen"/>
          <w:lang w:val="hy-AM"/>
        </w:rPr>
        <w:t xml:space="preserve">ախարարության </w:t>
      </w:r>
      <w:r>
        <w:rPr>
          <w:rFonts w:ascii="Sylfaen" w:hAnsi="Sylfaen"/>
          <w:lang w:val="hy-AM"/>
        </w:rPr>
        <w:t>իրավազոր</w:t>
      </w:r>
      <w:r w:rsidRPr="00893513">
        <w:rPr>
          <w:rFonts w:ascii="Sylfaen" w:hAnsi="Sylfaen"/>
          <w:lang w:val="hy-AM"/>
        </w:rPr>
        <w:t xml:space="preserve"> կառուցվածքային </w:t>
      </w:r>
      <w:r>
        <w:rPr>
          <w:rFonts w:ascii="Sylfaen" w:hAnsi="Sylfaen"/>
          <w:lang w:val="hy-AM"/>
        </w:rPr>
        <w:t>միավորը։</w:t>
      </w:r>
    </w:p>
    <w:p w:rsidR="00BD0F92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D0F92">
        <w:rPr>
          <w:rFonts w:ascii="Sylfaen" w:hAnsi="Sylfaen"/>
          <w:lang w:val="hy-AM"/>
        </w:rPr>
        <w:t>2. ԴՆԹ տվյալների բազայում պահ</w:t>
      </w:r>
      <w:r>
        <w:rPr>
          <w:rFonts w:ascii="Sylfaen" w:hAnsi="Sylfaen"/>
          <w:lang w:val="hy-AM"/>
        </w:rPr>
        <w:t>պան</w:t>
      </w:r>
      <w:r w:rsidRPr="00BD0F92">
        <w:rPr>
          <w:rFonts w:ascii="Sylfaen" w:hAnsi="Sylfaen"/>
          <w:lang w:val="hy-AM"/>
        </w:rPr>
        <w:t>վող գենետիկական պրոֆիլի մասին տեղեկ</w:t>
      </w:r>
      <w:r>
        <w:rPr>
          <w:rFonts w:ascii="Sylfaen" w:hAnsi="Sylfaen"/>
          <w:lang w:val="hy-AM"/>
        </w:rPr>
        <w:t xml:space="preserve">ությունը </w:t>
      </w:r>
      <w:r w:rsidRPr="00BD0F92">
        <w:rPr>
          <w:rFonts w:ascii="Sylfaen" w:hAnsi="Sylfaen"/>
          <w:lang w:val="hy-AM"/>
        </w:rPr>
        <w:t>մուտքագրվ</w:t>
      </w:r>
      <w:r>
        <w:rPr>
          <w:rFonts w:ascii="Sylfaen" w:hAnsi="Sylfaen"/>
          <w:lang w:val="hy-AM"/>
        </w:rPr>
        <w:t>ում է</w:t>
      </w:r>
      <w:r w:rsidRPr="00BD0F92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Ն</w:t>
      </w:r>
      <w:r w:rsidRPr="00BD0F92">
        <w:rPr>
          <w:rFonts w:ascii="Sylfaen" w:hAnsi="Sylfaen"/>
          <w:lang w:val="hy-AM"/>
        </w:rPr>
        <w:t xml:space="preserve">ախարարության տեղեկատվական տվյալների բազա։ Կենսաբանական նմուշների կրկնակի </w:t>
      </w:r>
      <w:r>
        <w:rPr>
          <w:rFonts w:ascii="Sylfaen" w:hAnsi="Sylfaen"/>
          <w:lang w:val="hy-AM"/>
        </w:rPr>
        <w:t xml:space="preserve">վերցնելուց </w:t>
      </w:r>
      <w:r w:rsidRPr="00BD0F92">
        <w:rPr>
          <w:rFonts w:ascii="Sylfaen" w:hAnsi="Sylfaen"/>
          <w:lang w:val="hy-AM"/>
        </w:rPr>
        <w:t xml:space="preserve">խուսափելու </w:t>
      </w:r>
      <w:r>
        <w:rPr>
          <w:rFonts w:ascii="Sylfaen" w:hAnsi="Sylfaen"/>
          <w:lang w:val="hy-AM"/>
        </w:rPr>
        <w:t>նպատակով</w:t>
      </w:r>
      <w:r w:rsidRPr="00BD0F92">
        <w:rPr>
          <w:rFonts w:ascii="Sylfaen" w:hAnsi="Sylfaen"/>
          <w:lang w:val="hy-AM"/>
        </w:rPr>
        <w:t xml:space="preserve"> այս տեղեկատվական բազան հասանելի է քննչական մարմինների, Հատուկ քրեակատարողական ծառայության և Վրաստանի արդարադատության </w:t>
      </w:r>
      <w:r w:rsidRPr="00BD0F92">
        <w:rPr>
          <w:rFonts w:ascii="Sylfaen" w:hAnsi="Sylfaen"/>
          <w:lang w:val="hy-AM"/>
        </w:rPr>
        <w:lastRenderedPageBreak/>
        <w:t xml:space="preserve">նախարարության </w:t>
      </w:r>
      <w:r>
        <w:rPr>
          <w:rFonts w:ascii="Sylfaen" w:hAnsi="Sylfaen"/>
          <w:lang w:val="hy-AM"/>
        </w:rPr>
        <w:t>կառավարման ոլորտում գործող</w:t>
      </w:r>
      <w:r w:rsidR="00B421A7">
        <w:rPr>
          <w:rFonts w:ascii="Sylfaen" w:hAnsi="Sylfaen"/>
          <w:lang w:val="hy-AM"/>
        </w:rPr>
        <w:t xml:space="preserve">  </w:t>
      </w:r>
      <w:r w:rsidRPr="00BD0F92">
        <w:rPr>
          <w:rFonts w:ascii="Sylfaen" w:hAnsi="Sylfaen"/>
          <w:lang w:val="hy-AM"/>
        </w:rPr>
        <w:t>հանրային իրավունքի իրավաբանական անձ</w:t>
      </w:r>
      <w:r>
        <w:rPr>
          <w:rFonts w:ascii="Sylfaen" w:hAnsi="Sylfaen"/>
          <w:lang w:val="hy-AM"/>
        </w:rPr>
        <w:t xml:space="preserve">ի՝ </w:t>
      </w:r>
      <w:r w:rsidRPr="00BD0F92">
        <w:rPr>
          <w:rFonts w:ascii="Sylfaen" w:hAnsi="Sylfaen"/>
          <w:lang w:val="hy-AM"/>
        </w:rPr>
        <w:t>Հանցագործությունների կանխարգելման</w:t>
      </w:r>
      <w:r>
        <w:rPr>
          <w:rFonts w:ascii="Sylfaen" w:hAnsi="Sylfaen"/>
          <w:lang w:val="hy-AM"/>
        </w:rPr>
        <w:t xml:space="preserve"> ծառայության</w:t>
      </w:r>
      <w:r w:rsidRPr="00BD0F92">
        <w:rPr>
          <w:rFonts w:ascii="Sylfaen" w:hAnsi="Sylfaen"/>
          <w:lang w:val="hy-AM"/>
        </w:rPr>
        <w:t xml:space="preserve">, </w:t>
      </w:r>
      <w:r w:rsidR="0045578A">
        <w:rPr>
          <w:rFonts w:ascii="Sylfaen" w:hAnsi="Sylfaen"/>
          <w:lang w:val="hy-AM"/>
        </w:rPr>
        <w:t>Ա</w:t>
      </w:r>
      <w:r w:rsidRPr="00BD0F92">
        <w:rPr>
          <w:rFonts w:ascii="Sylfaen" w:hAnsi="Sylfaen"/>
          <w:lang w:val="hy-AM"/>
        </w:rPr>
        <w:t>զատազրկման հետ</w:t>
      </w:r>
      <w:r w:rsidR="00B421A7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</w:t>
      </w:r>
      <w:r w:rsidRPr="00BD0F92">
        <w:rPr>
          <w:rFonts w:ascii="Sylfaen" w:hAnsi="Sylfaen"/>
          <w:lang w:val="hy-AM"/>
        </w:rPr>
        <w:t>ապ</w:t>
      </w:r>
      <w:r>
        <w:rPr>
          <w:rFonts w:ascii="Sylfaen" w:hAnsi="Sylfaen"/>
          <w:lang w:val="hy-AM"/>
        </w:rPr>
        <w:t xml:space="preserve"> չունեցող</w:t>
      </w:r>
      <w:r w:rsidRPr="00BD0F92">
        <w:rPr>
          <w:rFonts w:ascii="Sylfaen" w:hAnsi="Sylfaen"/>
          <w:lang w:val="hy-AM"/>
        </w:rPr>
        <w:t xml:space="preserve"> պատիժների կատարման և պրոբացիայի ազգային գործակալության </w:t>
      </w:r>
      <w:r w:rsidR="0045578A">
        <w:rPr>
          <w:rFonts w:ascii="Sylfaen" w:hAnsi="Sylfaen"/>
          <w:lang w:val="hy-AM"/>
        </w:rPr>
        <w:t xml:space="preserve">իրավազոր </w:t>
      </w:r>
      <w:r w:rsidRPr="00BD0F92">
        <w:rPr>
          <w:rFonts w:ascii="Sylfaen" w:hAnsi="Sylfaen"/>
          <w:lang w:val="hy-AM"/>
        </w:rPr>
        <w:t>աշխատակիցներին</w:t>
      </w:r>
      <w:r>
        <w:rPr>
          <w:rFonts w:ascii="Sylfaen" w:hAnsi="Sylfaen"/>
          <w:lang w:val="hy-AM"/>
        </w:rPr>
        <w:t>։</w:t>
      </w:r>
    </w:p>
    <w:p w:rsidR="00BD0F92" w:rsidRPr="00BD0F92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BD0F92">
        <w:rPr>
          <w:rFonts w:ascii="Sylfaen" w:hAnsi="Sylfaen"/>
          <w:lang w:val="hy-AM"/>
        </w:rPr>
        <w:t>3. Գենետիկական պրոֆիլը</w:t>
      </w:r>
      <w:r w:rsidR="00B421A7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/>
          <w:lang w:val="hy-AM"/>
        </w:rPr>
        <w:t>այլ երկրի կամ միջազգային կազմակերպության</w:t>
      </w:r>
      <w:r>
        <w:rPr>
          <w:rFonts w:ascii="Sylfaen" w:hAnsi="Sylfaen"/>
          <w:lang w:val="hy-AM"/>
        </w:rPr>
        <w:t xml:space="preserve"> փոխանցվում է</w:t>
      </w:r>
      <w:r w:rsidR="00B421A7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/>
          <w:lang w:val="hy-AM"/>
        </w:rPr>
        <w:t>«Անձնական տվյալների պաշտպանության մասին» Վրաստանի օրենքի պահանջներին համապատասխան</w:t>
      </w:r>
      <w:r w:rsidR="00B421A7" w:rsidRPr="00B421A7">
        <w:rPr>
          <w:rFonts w:ascii="Sylfaen" w:hAnsi="Sylfaen"/>
          <w:lang w:val="hy-AM"/>
        </w:rPr>
        <w:t>`</w:t>
      </w:r>
      <w:r w:rsidRPr="00BD0F92">
        <w:rPr>
          <w:rFonts w:ascii="Sylfaen" w:hAnsi="Sylfaen"/>
          <w:lang w:val="hy-AM"/>
        </w:rPr>
        <w:t xml:space="preserve"> Վրաստանի միջազգային պայմանագրի, անհատական </w:t>
      </w:r>
      <w:r w:rsidRPr="00BD0F92">
        <w:rPr>
          <w:lang w:val="hy-AM"/>
        </w:rPr>
        <w:t>​​</w:t>
      </w:r>
      <w:r w:rsidRPr="00BD0F92">
        <w:rPr>
          <w:rFonts w:ascii="Sylfaen" w:hAnsi="Sylfaen" w:cs="Sylfaen"/>
          <w:lang w:val="hy-AM"/>
        </w:rPr>
        <w:t>համաձայնագրի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կամ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փոխադարձության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պայմանների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հիման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վրա</w:t>
      </w:r>
      <w:r w:rsidRPr="00BD0F92">
        <w:rPr>
          <w:rFonts w:ascii="Sylfaen" w:hAnsi="Sylfaen"/>
          <w:lang w:val="hy-AM"/>
        </w:rPr>
        <w:t xml:space="preserve">, </w:t>
      </w:r>
      <w:r w:rsidRPr="00BD0F92">
        <w:rPr>
          <w:rFonts w:ascii="Sylfaen" w:hAnsi="Sylfaen" w:cs="Sylfaen"/>
          <w:lang w:val="hy-AM"/>
        </w:rPr>
        <w:t>եթե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առկա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է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իրավասու</w:t>
      </w:r>
      <w:r w:rsidRPr="00BD0F92">
        <w:rPr>
          <w:rFonts w:ascii="Sylfaen" w:hAnsi="Sylfaen"/>
          <w:lang w:val="hy-AM"/>
        </w:rPr>
        <w:t xml:space="preserve"> </w:t>
      </w:r>
      <w:r w:rsidRPr="00BD0F92">
        <w:rPr>
          <w:rFonts w:ascii="Sylfaen" w:hAnsi="Sylfaen" w:cs="Sylfaen"/>
          <w:lang w:val="hy-AM"/>
        </w:rPr>
        <w:t>մարմնի</w:t>
      </w:r>
      <w:r w:rsidRPr="00BD0F92">
        <w:rPr>
          <w:rFonts w:ascii="Sylfaen" w:hAnsi="Sylfaen"/>
          <w:lang w:val="hy-AM"/>
        </w:rPr>
        <w:t xml:space="preserve"> </w:t>
      </w:r>
      <w:r w:rsidR="007F69CE">
        <w:rPr>
          <w:rFonts w:ascii="Sylfaen" w:hAnsi="Sylfaen" w:cs="Sylfaen"/>
          <w:lang w:val="hy-AM"/>
        </w:rPr>
        <w:t xml:space="preserve">միջնորդություն </w:t>
      </w:r>
      <w:r w:rsidRPr="00BD0F92">
        <w:rPr>
          <w:rFonts w:ascii="Sylfaen" w:hAnsi="Sylfaen"/>
          <w:lang w:val="hy-AM"/>
        </w:rPr>
        <w:t xml:space="preserve">իրավական օգնության </w:t>
      </w:r>
      <w:r w:rsidR="007F69CE">
        <w:rPr>
          <w:rFonts w:ascii="Sylfaen" w:hAnsi="Sylfaen"/>
          <w:lang w:val="hy-AM"/>
        </w:rPr>
        <w:t xml:space="preserve">ցուցաբերման մասին։ </w:t>
      </w:r>
    </w:p>
    <w:p w:rsidR="00BD0F92" w:rsidRPr="007F69CE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F69CE">
        <w:rPr>
          <w:rFonts w:ascii="Sylfaen" w:hAnsi="Sylfaen"/>
          <w:lang w:val="hy-AM"/>
        </w:rPr>
        <w:t>4. Հանցագործությ</w:t>
      </w:r>
      <w:r w:rsidR="007F69CE">
        <w:rPr>
          <w:rFonts w:ascii="Sylfaen" w:hAnsi="Sylfaen"/>
          <w:lang w:val="hy-AM"/>
        </w:rPr>
        <w:t>ա</w:t>
      </w:r>
      <w:r w:rsidRPr="007F69CE">
        <w:rPr>
          <w:rFonts w:ascii="Sylfaen" w:hAnsi="Sylfaen"/>
          <w:lang w:val="hy-AM"/>
        </w:rPr>
        <w:t>ն</w:t>
      </w:r>
      <w:r w:rsidR="00B421A7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/>
          <w:lang w:val="hy-AM"/>
        </w:rPr>
        <w:t>կանխարգելման, հանցագործությ</w:t>
      </w:r>
      <w:r w:rsidR="007F69CE">
        <w:rPr>
          <w:rFonts w:ascii="Sylfaen" w:hAnsi="Sylfaen"/>
          <w:lang w:val="hy-AM"/>
        </w:rPr>
        <w:t>ա</w:t>
      </w:r>
      <w:r w:rsidRPr="007F69CE">
        <w:rPr>
          <w:rFonts w:ascii="Sylfaen" w:hAnsi="Sylfaen"/>
          <w:lang w:val="hy-AM"/>
        </w:rPr>
        <w:t>ն</w:t>
      </w:r>
      <w:r w:rsidR="00B421A7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/>
          <w:lang w:val="hy-AM"/>
        </w:rPr>
        <w:t xml:space="preserve">բացահայտման և </w:t>
      </w:r>
      <w:r w:rsidR="007F69CE">
        <w:rPr>
          <w:rFonts w:ascii="Sylfaen" w:hAnsi="Sylfaen"/>
          <w:lang w:val="hy-AM"/>
        </w:rPr>
        <w:t>հետա</w:t>
      </w:r>
      <w:r w:rsidRPr="007F69CE">
        <w:rPr>
          <w:rFonts w:ascii="Sylfaen" w:hAnsi="Sylfaen"/>
          <w:lang w:val="hy-AM"/>
        </w:rPr>
        <w:t xml:space="preserve">քննության, ինչպես նաև անհետ կորած անձի նույնականացման նպատակով թույլատրվում է պահանջել այլ երկրի պետական </w:t>
      </w:r>
      <w:r w:rsidRPr="007F69CE">
        <w:rPr>
          <w:lang w:val="hy-AM"/>
        </w:rPr>
        <w:t>​​</w:t>
      </w:r>
      <w:r w:rsidRPr="007F69CE">
        <w:rPr>
          <w:rFonts w:ascii="Sylfaen" w:hAnsi="Sylfaen" w:cs="Sylfaen"/>
          <w:lang w:val="hy-AM"/>
        </w:rPr>
        <w:t>մարմնի</w:t>
      </w:r>
      <w:r w:rsidRPr="007F69CE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 w:cs="Sylfaen"/>
          <w:lang w:val="hy-AM"/>
        </w:rPr>
        <w:t>կողմից</w:t>
      </w:r>
      <w:r w:rsidRPr="007F69CE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 w:cs="Sylfaen"/>
          <w:lang w:val="hy-AM"/>
        </w:rPr>
        <w:t>մշակված</w:t>
      </w:r>
      <w:r w:rsidRPr="007F69CE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 w:cs="Sylfaen"/>
          <w:lang w:val="hy-AM"/>
        </w:rPr>
        <w:t>գենետիկական</w:t>
      </w:r>
      <w:r w:rsidRPr="007F69CE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 w:cs="Sylfaen"/>
          <w:lang w:val="hy-AM"/>
        </w:rPr>
        <w:t>պրոֆի</w:t>
      </w:r>
      <w:r w:rsidRPr="007F69CE">
        <w:rPr>
          <w:rFonts w:ascii="Sylfaen" w:hAnsi="Sylfaen"/>
          <w:lang w:val="hy-AM"/>
        </w:rPr>
        <w:t>լ և այն գրանցել ԴՆԹ տվյալների բազայում:</w:t>
      </w:r>
    </w:p>
    <w:p w:rsidR="00BD0F92" w:rsidRPr="007F69CE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7F69CE">
        <w:rPr>
          <w:rFonts w:ascii="Sylfaen" w:hAnsi="Sylfaen"/>
          <w:lang w:val="hy-AM"/>
        </w:rPr>
        <w:t>5. Կենսաբանական նմուշ</w:t>
      </w:r>
      <w:r w:rsidR="00B421A7">
        <w:rPr>
          <w:rFonts w:ascii="Sylfaen" w:hAnsi="Sylfaen"/>
          <w:lang w:val="hy-AM"/>
        </w:rPr>
        <w:t xml:space="preserve"> </w:t>
      </w:r>
      <w:r w:rsidRPr="007F69CE">
        <w:rPr>
          <w:rFonts w:ascii="Sylfaen" w:hAnsi="Sylfaen"/>
          <w:lang w:val="hy-AM"/>
        </w:rPr>
        <w:t>վերցնելու և ոչնչացնելու, կենսաբանական նմուշ</w:t>
      </w:r>
      <w:r w:rsidR="007F69CE">
        <w:rPr>
          <w:rFonts w:ascii="Sylfaen" w:hAnsi="Sylfaen"/>
          <w:lang w:val="hy-AM"/>
        </w:rPr>
        <w:t>ը</w:t>
      </w:r>
      <w:r w:rsidRPr="007F69CE">
        <w:rPr>
          <w:rFonts w:ascii="Sylfaen" w:hAnsi="Sylfaen"/>
          <w:lang w:val="hy-AM"/>
        </w:rPr>
        <w:t xml:space="preserve"> պրոֆիլավորելու, գենետիկական պրոֆիլ</w:t>
      </w:r>
      <w:r w:rsidR="007F69CE">
        <w:rPr>
          <w:rFonts w:ascii="Sylfaen" w:hAnsi="Sylfaen"/>
          <w:lang w:val="hy-AM"/>
        </w:rPr>
        <w:t>ի</w:t>
      </w:r>
      <w:r w:rsidRPr="007F69CE">
        <w:rPr>
          <w:rFonts w:ascii="Sylfaen" w:hAnsi="Sylfaen"/>
          <w:lang w:val="hy-AM"/>
        </w:rPr>
        <w:t xml:space="preserve"> մշակման և փոխանակման կարգը (ներառյալ գենետիկական պրոֆիլների ԴՆԹ տվյալների բազայում պահպանման ժամկետի հաշվարկը) հաստատվում է, ինչպես նաև </w:t>
      </w:r>
      <w:r w:rsidR="007F69CE">
        <w:rPr>
          <w:rFonts w:ascii="Sylfaen" w:hAnsi="Sylfaen"/>
          <w:lang w:val="hy-AM"/>
        </w:rPr>
        <w:t>սույն</w:t>
      </w:r>
      <w:r w:rsidRPr="007F69CE">
        <w:rPr>
          <w:rFonts w:ascii="Sylfaen" w:hAnsi="Sylfaen"/>
          <w:lang w:val="hy-AM"/>
        </w:rPr>
        <w:t xml:space="preserve"> օրենք</w:t>
      </w:r>
      <w:r w:rsidR="007F69CE">
        <w:rPr>
          <w:rFonts w:ascii="Sylfaen" w:hAnsi="Sylfaen"/>
          <w:lang w:val="hy-AM"/>
        </w:rPr>
        <w:t>ն ի կատար ածելու համար</w:t>
      </w:r>
      <w:r w:rsidRPr="007F69CE">
        <w:rPr>
          <w:rFonts w:ascii="Sylfaen" w:hAnsi="Sylfaen"/>
          <w:lang w:val="hy-AM"/>
        </w:rPr>
        <w:t xml:space="preserve"> անհրաժեշտ այլ կազմակերպչական և տեխնիկական հարցերը սահմանվում են Վրաստանի կառավարության որոշմամբ։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93513">
        <w:rPr>
          <w:rFonts w:ascii="Sylfaen" w:hAnsi="Sylfaen"/>
          <w:b/>
          <w:lang w:val="hy-AM"/>
        </w:rPr>
        <w:t>Հոդված 7. Կենսաբանական նմուշի ոչնչացման և գենետիկական պրոֆիլի պահպանման ու ջնջման կանոնները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1. Կենսաբանական նմուշը ոչնչացվում է գենետիկական պրոֆիլի որոշումից անմիջապես հետո, բացառությամբ այն դեպքերի, երբ կենսաբանական նմուշը վերցվել է քննչական կամ այլ դատավարական գործողության արդյունքում և հանդիսանում է քրեական գործով ապացույց: Այս ապացույցների պահպանման/ոչնչացման վերաբերյալ որոշումը կայացվում է Վրաստանի քրեական դատավարության օրենսգրքի համաձայն։</w:t>
      </w:r>
    </w:p>
    <w:p w:rsidR="00BD0F92" w:rsidRPr="007F69CE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2. Գենետիկական պրոֆիլը պահպանվում է հետևյալ ժամ</w:t>
      </w:r>
      <w:r w:rsidR="007F69CE">
        <w:rPr>
          <w:rFonts w:ascii="Sylfaen" w:hAnsi="Sylfaen"/>
          <w:lang w:val="hy-AM"/>
        </w:rPr>
        <w:t>կետով․</w:t>
      </w:r>
      <w:r w:rsidR="00B421A7">
        <w:rPr>
          <w:rFonts w:ascii="Sylfaen" w:hAnsi="Sylfaen"/>
          <w:lang w:val="hy-AM"/>
        </w:rPr>
        <w:t xml:space="preserve"> 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 xml:space="preserve">ա) </w:t>
      </w:r>
      <w:r w:rsidR="007F69CE">
        <w:rPr>
          <w:rFonts w:ascii="Sylfaen" w:hAnsi="Sylfaen"/>
          <w:lang w:val="hy-AM"/>
        </w:rPr>
        <w:t>դ</w:t>
      </w:r>
      <w:r w:rsidRPr="00893513">
        <w:rPr>
          <w:rFonts w:ascii="Sylfaen" w:hAnsi="Sylfaen"/>
          <w:lang w:val="hy-AM"/>
        </w:rPr>
        <w:t>ատապարտված անձի</w:t>
      </w:r>
      <w:r w:rsidR="007F69CE">
        <w:rPr>
          <w:rFonts w:ascii="Sylfaen" w:hAnsi="Sylfaen"/>
          <w:lang w:val="hy-AM"/>
        </w:rPr>
        <w:t>նը</w:t>
      </w:r>
      <w:r w:rsidRPr="00893513">
        <w:rPr>
          <w:rFonts w:ascii="Sylfaen" w:hAnsi="Sylfaen"/>
          <w:lang w:val="hy-AM"/>
        </w:rPr>
        <w:t>՝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ա.ա) առանձնապես ծանր հանցագործություն կատարելու դեպքում՝ 75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ա.բ) ծանր հանցագործություն կատարելու դեպքում՝ 50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ա.գ) ոչ ծանր հանցագործություն կատարելու դեպքում՝ 30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ա.դ) կրկնահանցագործության դեպքում՝ 75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lastRenderedPageBreak/>
        <w:t xml:space="preserve">բ) </w:t>
      </w:r>
      <w:r w:rsidR="007F69CE" w:rsidRPr="00893513">
        <w:rPr>
          <w:rFonts w:ascii="Sylfaen" w:hAnsi="Sylfaen"/>
          <w:lang w:val="hy-AM"/>
        </w:rPr>
        <w:t xml:space="preserve">անչափահասի </w:t>
      </w:r>
      <w:r w:rsidR="007F69CE">
        <w:rPr>
          <w:rFonts w:ascii="Sylfaen" w:hAnsi="Sylfaen"/>
          <w:lang w:val="hy-AM"/>
        </w:rPr>
        <w:t>դ</w:t>
      </w:r>
      <w:r w:rsidRPr="00893513">
        <w:rPr>
          <w:rFonts w:ascii="Sylfaen" w:hAnsi="Sylfaen"/>
          <w:lang w:val="hy-AM"/>
        </w:rPr>
        <w:t>ատապարտ</w:t>
      </w:r>
      <w:r w:rsidR="007F69CE">
        <w:rPr>
          <w:rFonts w:ascii="Sylfaen" w:hAnsi="Sylfaen"/>
          <w:lang w:val="hy-AM"/>
        </w:rPr>
        <w:t>յալինը</w:t>
      </w:r>
      <w:r w:rsidRPr="00893513">
        <w:rPr>
          <w:rFonts w:ascii="Sylfaen" w:hAnsi="Sylfaen"/>
          <w:lang w:val="hy-AM"/>
        </w:rPr>
        <w:t>՝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բ.ա) առանձնապես ծանր հանցագործություն կատարելու դեպքում՝ 30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բ.բ) ծանր կամ ոչ ծանր հանցագործություն կատարելու դեպքում՝ 10 տար</w:t>
      </w:r>
      <w:r w:rsidR="00B421A7">
        <w:rPr>
          <w:rFonts w:ascii="Sylfaen" w:hAnsi="Sylfaen"/>
          <w:lang w:val="hy-AM"/>
        </w:rPr>
        <w:t>ի</w:t>
      </w:r>
      <w:r w:rsidR="0045578A">
        <w:rPr>
          <w:rFonts w:ascii="Sylfaen" w:hAnsi="Sylfaen"/>
          <w:lang w:val="hy-AM"/>
        </w:rPr>
        <w:t>,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 xml:space="preserve">բ.գ) </w:t>
      </w:r>
      <w:r w:rsidR="007F69CE">
        <w:rPr>
          <w:rFonts w:ascii="Sylfaen" w:hAnsi="Sylfaen"/>
          <w:lang w:val="hy-AM"/>
        </w:rPr>
        <w:t>կանխամտածված</w:t>
      </w:r>
      <w:r w:rsidRPr="00893513">
        <w:rPr>
          <w:rFonts w:ascii="Sylfaen" w:hAnsi="Sylfaen"/>
          <w:lang w:val="hy-AM"/>
        </w:rPr>
        <w:t xml:space="preserve"> հանցագործություն կրկնակի կատարելու դեպքում՝ 75 տար</w:t>
      </w:r>
      <w:r w:rsidR="00B421A7">
        <w:rPr>
          <w:rFonts w:ascii="Sylfaen" w:hAnsi="Sylfaen"/>
          <w:lang w:val="hy-AM"/>
        </w:rPr>
        <w:t>ի</w:t>
      </w:r>
      <w:r w:rsidRPr="00893513">
        <w:rPr>
          <w:rFonts w:ascii="Sylfaen" w:hAnsi="Sylfaen"/>
          <w:lang w:val="hy-AM"/>
        </w:rPr>
        <w:t>։</w:t>
      </w:r>
    </w:p>
    <w:p w:rsidR="00BD0F92" w:rsidRPr="00893513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93513">
        <w:rPr>
          <w:rFonts w:ascii="Sylfaen" w:hAnsi="Sylfaen"/>
          <w:lang w:val="hy-AM"/>
        </w:rPr>
        <w:t>3. Մեղադրյալի գենետիկական պրոֆիլը գրանցվում է ԴՆԹ տվյալների բազայում և, նրա դատապարտման դեպքում, պահպանվում է սույն հոդվածի 2-րդ կետո</w:t>
      </w:r>
      <w:r w:rsidR="007F69CE">
        <w:rPr>
          <w:rFonts w:ascii="Sylfaen" w:hAnsi="Sylfaen"/>
          <w:lang w:val="hy-AM"/>
        </w:rPr>
        <w:t>վ սահմանված</w:t>
      </w:r>
      <w:r w:rsidRPr="00893513">
        <w:rPr>
          <w:rFonts w:ascii="Sylfaen" w:hAnsi="Sylfaen"/>
          <w:lang w:val="hy-AM"/>
        </w:rPr>
        <w:t xml:space="preserve"> ժամկետով:</w:t>
      </w:r>
    </w:p>
    <w:p w:rsidR="00BD0F92" w:rsidRPr="00A74AE9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45578A">
        <w:rPr>
          <w:rFonts w:ascii="Sylfaen" w:hAnsi="Sylfaen"/>
          <w:lang w:val="hy-AM"/>
        </w:rPr>
        <w:t xml:space="preserve">4. Անձի </w:t>
      </w:r>
      <w:r w:rsidR="007F69CE">
        <w:rPr>
          <w:rFonts w:ascii="Sylfaen" w:hAnsi="Sylfaen"/>
          <w:lang w:val="hy-AM"/>
        </w:rPr>
        <w:t xml:space="preserve">նկատմամբ </w:t>
      </w:r>
      <w:r w:rsidRPr="0045578A">
        <w:rPr>
          <w:rFonts w:ascii="Sylfaen" w:hAnsi="Sylfaen"/>
          <w:lang w:val="hy-AM"/>
        </w:rPr>
        <w:t>արդարաց</w:t>
      </w:r>
      <w:r w:rsidR="007F69CE">
        <w:rPr>
          <w:rFonts w:ascii="Sylfaen" w:hAnsi="Sylfaen"/>
          <w:lang w:val="hy-AM"/>
        </w:rPr>
        <w:t>նող վճիռ կայացնելու</w:t>
      </w:r>
      <w:r w:rsidRPr="0045578A">
        <w:rPr>
          <w:rFonts w:ascii="Sylfaen" w:hAnsi="Sylfaen"/>
          <w:lang w:val="hy-AM"/>
        </w:rPr>
        <w:t xml:space="preserve"> դեպքում կամ Վրաստանի քրեական դատավարության օրենսգրքի 105-րդ հոդվածի 1-ին մասի «ա»-«դ» ենթակետերով նախատեսված դեպքում, անձի գենետիկական պրոֆիլը</w:t>
      </w:r>
      <w:r w:rsidR="00B421A7">
        <w:rPr>
          <w:rFonts w:ascii="Sylfaen" w:hAnsi="Sylfaen"/>
          <w:lang w:val="hy-AM"/>
        </w:rPr>
        <w:t xml:space="preserve">  </w:t>
      </w:r>
      <w:r w:rsidRPr="0045578A">
        <w:rPr>
          <w:rFonts w:ascii="Sylfaen" w:hAnsi="Sylfaen"/>
          <w:lang w:val="hy-AM"/>
        </w:rPr>
        <w:t xml:space="preserve">ԴՆԹ տվյալների բազայից </w:t>
      </w:r>
      <w:r w:rsidR="007F69CE">
        <w:rPr>
          <w:rFonts w:ascii="Sylfaen" w:hAnsi="Sylfaen"/>
          <w:lang w:val="hy-AM"/>
        </w:rPr>
        <w:t xml:space="preserve">ջնջվում է </w:t>
      </w:r>
      <w:r w:rsidRPr="0045578A">
        <w:rPr>
          <w:rFonts w:ascii="Sylfaen" w:hAnsi="Sylfaen"/>
          <w:lang w:val="hy-AM"/>
        </w:rPr>
        <w:t>քրեական գործով վերջնական որոշ</w:t>
      </w:r>
      <w:r w:rsidR="007F69CE">
        <w:rPr>
          <w:rFonts w:ascii="Sylfaen" w:hAnsi="Sylfaen"/>
          <w:lang w:val="hy-AM"/>
        </w:rPr>
        <w:t>ումն</w:t>
      </w:r>
      <w:r w:rsidRPr="0045578A">
        <w:rPr>
          <w:rFonts w:ascii="Sylfaen" w:hAnsi="Sylfaen"/>
          <w:lang w:val="hy-AM"/>
        </w:rPr>
        <w:t xml:space="preserve"> օրինական ուժի մեջ մտնելուց </w:t>
      </w:r>
      <w:r w:rsidR="007F69CE" w:rsidRPr="0045578A">
        <w:rPr>
          <w:rFonts w:ascii="Sylfaen" w:hAnsi="Sylfaen"/>
          <w:lang w:val="hy-AM"/>
        </w:rPr>
        <w:t>անմիջապես</w:t>
      </w:r>
      <w:r w:rsidR="007F69CE">
        <w:rPr>
          <w:rFonts w:ascii="Sylfaen" w:hAnsi="Sylfaen"/>
          <w:lang w:val="hy-AM"/>
        </w:rPr>
        <w:t xml:space="preserve"> </w:t>
      </w:r>
      <w:r w:rsidRPr="0045578A">
        <w:rPr>
          <w:rFonts w:ascii="Sylfaen" w:hAnsi="Sylfaen"/>
          <w:lang w:val="hy-AM"/>
        </w:rPr>
        <w:t xml:space="preserve">հետո, իսկ </w:t>
      </w:r>
      <w:r w:rsidR="007F69CE" w:rsidRPr="0045578A">
        <w:rPr>
          <w:rFonts w:ascii="Sylfaen" w:hAnsi="Sylfaen"/>
          <w:lang w:val="hy-AM"/>
        </w:rPr>
        <w:t>նույն հոդվածո</w:t>
      </w:r>
      <w:r w:rsidR="007F69CE">
        <w:rPr>
          <w:rFonts w:ascii="Sylfaen" w:hAnsi="Sylfaen"/>
          <w:lang w:val="hy-AM"/>
        </w:rPr>
        <w:t>վ</w:t>
      </w:r>
      <w:r w:rsidR="007F69CE" w:rsidRPr="0045578A">
        <w:rPr>
          <w:rFonts w:ascii="Sylfaen" w:hAnsi="Sylfaen"/>
          <w:lang w:val="hy-AM"/>
        </w:rPr>
        <w:t xml:space="preserve"> </w:t>
      </w:r>
      <w:r w:rsidR="007F69CE">
        <w:rPr>
          <w:rFonts w:ascii="Sylfaen" w:hAnsi="Sylfaen"/>
          <w:lang w:val="hy-AM"/>
        </w:rPr>
        <w:t>սահման</w:t>
      </w:r>
      <w:r w:rsidR="007F69CE" w:rsidRPr="0045578A">
        <w:rPr>
          <w:rFonts w:ascii="Sylfaen" w:hAnsi="Sylfaen"/>
          <w:lang w:val="hy-AM"/>
        </w:rPr>
        <w:t xml:space="preserve">ված այլ հիմքով </w:t>
      </w:r>
      <w:r w:rsidRPr="0045578A">
        <w:rPr>
          <w:rFonts w:ascii="Sylfaen" w:hAnsi="Sylfaen"/>
          <w:lang w:val="hy-AM"/>
        </w:rPr>
        <w:t xml:space="preserve">հետաքննության </w:t>
      </w:r>
      <w:r w:rsidR="0045578A">
        <w:rPr>
          <w:rFonts w:ascii="Sylfaen" w:hAnsi="Sylfaen"/>
          <w:lang w:val="hy-AM"/>
        </w:rPr>
        <w:t>կարճ</w:t>
      </w:r>
      <w:r w:rsidRPr="0045578A">
        <w:rPr>
          <w:rFonts w:ascii="Sylfaen" w:hAnsi="Sylfaen"/>
          <w:lang w:val="hy-AM"/>
        </w:rPr>
        <w:t xml:space="preserve">ման </w:t>
      </w:r>
      <w:r w:rsidR="00487E2B">
        <w:rPr>
          <w:rFonts w:ascii="Sylfaen" w:hAnsi="Sylfaen"/>
          <w:lang w:val="hy-AM"/>
        </w:rPr>
        <w:t>և(կամ)</w:t>
      </w:r>
      <w:r w:rsidRPr="0045578A">
        <w:rPr>
          <w:rFonts w:ascii="Sylfaen" w:hAnsi="Sylfaen"/>
          <w:lang w:val="hy-AM"/>
        </w:rPr>
        <w:t xml:space="preserve"> քրեական հետապնդում չսկսելու կամ հարուցված քրեական հետապնդումը </w:t>
      </w:r>
      <w:r w:rsidR="0045578A">
        <w:rPr>
          <w:rFonts w:ascii="Sylfaen" w:hAnsi="Sylfaen"/>
          <w:lang w:val="hy-AM"/>
        </w:rPr>
        <w:t>կարճ</w:t>
      </w:r>
      <w:r w:rsidRPr="0045578A">
        <w:rPr>
          <w:rFonts w:ascii="Sylfaen" w:hAnsi="Sylfaen"/>
          <w:lang w:val="hy-AM"/>
        </w:rPr>
        <w:t>ելու դեպքում, գենետիկական պրոֆիլը</w:t>
      </w:r>
      <w:r w:rsidR="00B421A7">
        <w:rPr>
          <w:rFonts w:ascii="Sylfaen" w:hAnsi="Sylfaen"/>
          <w:lang w:val="hy-AM"/>
        </w:rPr>
        <w:t xml:space="preserve"> </w:t>
      </w:r>
      <w:r w:rsidRPr="0045578A">
        <w:rPr>
          <w:rFonts w:ascii="Sylfaen" w:hAnsi="Sylfaen"/>
          <w:lang w:val="hy-AM"/>
        </w:rPr>
        <w:t xml:space="preserve"> պահպանվ</w:t>
      </w:r>
      <w:r w:rsidR="00A74AE9">
        <w:rPr>
          <w:rFonts w:ascii="Sylfaen" w:hAnsi="Sylfaen"/>
          <w:lang w:val="hy-AM"/>
        </w:rPr>
        <w:t>ում է</w:t>
      </w:r>
      <w:r w:rsidRPr="0045578A">
        <w:rPr>
          <w:rFonts w:ascii="Sylfaen" w:hAnsi="Sylfaen"/>
          <w:lang w:val="hy-AM"/>
        </w:rPr>
        <w:t xml:space="preserve"> </w:t>
      </w:r>
      <w:r w:rsidR="00A74AE9">
        <w:rPr>
          <w:rFonts w:ascii="Sylfaen" w:hAnsi="Sylfaen"/>
          <w:lang w:val="hy-AM"/>
        </w:rPr>
        <w:t>այն ժամկետով, որը համապատասխանում է սույն</w:t>
      </w:r>
      <w:r w:rsidRPr="0045578A">
        <w:rPr>
          <w:rFonts w:ascii="Sylfaen" w:hAnsi="Sylfaen"/>
          <w:lang w:val="hy-AM"/>
        </w:rPr>
        <w:t xml:space="preserve"> հոդվածի 2-րդ կետով նախատեսված հանցագործության կատեգորիային</w:t>
      </w:r>
      <w:r w:rsidR="00A74AE9">
        <w:rPr>
          <w:rFonts w:ascii="Sylfaen" w:hAnsi="Sylfaen"/>
          <w:lang w:val="hy-AM"/>
        </w:rPr>
        <w:t>։</w:t>
      </w:r>
      <w:r w:rsidR="00B421A7">
        <w:rPr>
          <w:rFonts w:ascii="Sylfaen" w:hAnsi="Sylfaen"/>
          <w:lang w:val="hy-AM"/>
        </w:rPr>
        <w:t xml:space="preserve"> </w:t>
      </w:r>
      <w:r w:rsidR="00A74AE9">
        <w:rPr>
          <w:rFonts w:ascii="Sylfaen" w:hAnsi="Sylfaen"/>
          <w:lang w:val="hy-AM"/>
        </w:rPr>
        <w:t xml:space="preserve"> </w:t>
      </w:r>
    </w:p>
    <w:p w:rsidR="00BD0F92" w:rsidRPr="00A74AE9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>5. Սույն օրենքի 3-րդ հոդվածի 2-րդ կետով նախատեսված դեպքում գենետիկական պրոֆիլը պահպանվում է ԴՆԹ տվյալների բազայում քրեական գործով վերջնական որոշ</w:t>
      </w:r>
      <w:r w:rsidR="00B421A7">
        <w:rPr>
          <w:rFonts w:ascii="Sylfaen" w:hAnsi="Sylfaen"/>
          <w:lang w:val="hy-AM"/>
        </w:rPr>
        <w:t>ումն</w:t>
      </w:r>
      <w:r w:rsidRPr="00A74AE9">
        <w:rPr>
          <w:rFonts w:ascii="Sylfaen" w:hAnsi="Sylfaen"/>
          <w:lang w:val="hy-AM"/>
        </w:rPr>
        <w:t xml:space="preserve"> օրինական ուժի մեջ մտնելուց հետո 10 տար</w:t>
      </w:r>
      <w:r w:rsidR="00A74AE9">
        <w:rPr>
          <w:rFonts w:ascii="Sylfaen" w:hAnsi="Sylfaen"/>
          <w:lang w:val="hy-AM"/>
        </w:rPr>
        <w:t>վա ընթացքում</w:t>
      </w:r>
      <w:r w:rsidRPr="00A74AE9">
        <w:rPr>
          <w:rFonts w:ascii="Sylfaen" w:hAnsi="Sylfaen"/>
          <w:lang w:val="hy-AM"/>
        </w:rPr>
        <w:t>։ Այս ժամկետ</w:t>
      </w:r>
      <w:r w:rsidR="00A74AE9">
        <w:rPr>
          <w:rFonts w:ascii="Sylfaen" w:hAnsi="Sylfaen"/>
          <w:lang w:val="hy-AM"/>
        </w:rPr>
        <w:t>ը</w:t>
      </w:r>
      <w:r w:rsidRPr="00A74AE9">
        <w:rPr>
          <w:rFonts w:ascii="Sylfaen" w:hAnsi="Sylfaen"/>
          <w:lang w:val="hy-AM"/>
        </w:rPr>
        <w:t xml:space="preserve"> լրանալուց հետո նշված գենետիկական պրոֆիլը պետք է </w:t>
      </w:r>
      <w:r w:rsidR="00A74AE9">
        <w:rPr>
          <w:rFonts w:ascii="Sylfaen" w:hAnsi="Sylfaen"/>
          <w:lang w:val="hy-AM"/>
        </w:rPr>
        <w:t>ջնջվի</w:t>
      </w:r>
      <w:r w:rsidR="0045578A">
        <w:rPr>
          <w:rFonts w:ascii="Sylfaen" w:hAnsi="Sylfaen"/>
          <w:lang w:val="hy-AM"/>
        </w:rPr>
        <w:t xml:space="preserve"> ԴՆԹ տվյալների բազայից՝ նույն </w:t>
      </w:r>
      <w:r w:rsidR="00A74AE9">
        <w:rPr>
          <w:rFonts w:ascii="Sylfaen" w:hAnsi="Sylfaen"/>
          <w:lang w:val="hy-AM"/>
        </w:rPr>
        <w:t>կետով</w:t>
      </w:r>
      <w:r w:rsidRPr="00A74AE9">
        <w:rPr>
          <w:rFonts w:ascii="Sylfaen" w:hAnsi="Sylfaen"/>
          <w:lang w:val="hy-AM"/>
        </w:rPr>
        <w:t xml:space="preserve"> սահմանված համապատասխան անձի պահանջ</w:t>
      </w:r>
      <w:r w:rsidR="00A74AE9">
        <w:rPr>
          <w:rFonts w:ascii="Sylfaen" w:hAnsi="Sylfaen"/>
          <w:lang w:val="hy-AM"/>
        </w:rPr>
        <w:t>ի հիման վրա</w:t>
      </w:r>
      <w:r w:rsidRPr="00A74AE9">
        <w:rPr>
          <w:rFonts w:ascii="Sylfaen" w:hAnsi="Sylfaen"/>
          <w:lang w:val="hy-AM"/>
        </w:rPr>
        <w:t>։</w:t>
      </w:r>
    </w:p>
    <w:p w:rsidR="00BD0F92" w:rsidRDefault="00BD0F92" w:rsidP="00BD0F92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 xml:space="preserve">6. Անձի մահվան դեպքում նրա գենետիկական պրոֆիլը պահպանվում է </w:t>
      </w:r>
      <w:r w:rsidR="00A74AE9">
        <w:rPr>
          <w:rFonts w:ascii="Sylfaen" w:hAnsi="Sylfaen"/>
          <w:lang w:val="hy-AM"/>
        </w:rPr>
        <w:t>այդ անձի</w:t>
      </w:r>
      <w:r w:rsidRPr="00A74AE9">
        <w:rPr>
          <w:rFonts w:ascii="Sylfaen" w:hAnsi="Sylfaen"/>
          <w:lang w:val="hy-AM"/>
        </w:rPr>
        <w:t xml:space="preserve"> մահից հետո 10 տար</w:t>
      </w:r>
      <w:r w:rsidR="00A74AE9">
        <w:rPr>
          <w:rFonts w:ascii="Sylfaen" w:hAnsi="Sylfaen"/>
          <w:lang w:val="hy-AM"/>
        </w:rPr>
        <w:t>վա ընթացքում</w:t>
      </w:r>
      <w:r w:rsidRPr="00A74AE9">
        <w:rPr>
          <w:rFonts w:ascii="Sylfaen" w:hAnsi="Sylfaen"/>
          <w:lang w:val="hy-AM"/>
        </w:rPr>
        <w:t>, եթե չի լրացել գենետիկական պրոֆիլի պահպանման համար սույն օրենքով սահմանված ժամկետը: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74AE9">
        <w:rPr>
          <w:rFonts w:ascii="Sylfaen" w:hAnsi="Sylfaen"/>
          <w:b/>
          <w:lang w:val="hy-AM"/>
        </w:rPr>
        <w:t>Հոդված 8. Անցումային դրույթներ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 xml:space="preserve">1. </w:t>
      </w:r>
      <w:r w:rsidR="003D2A24">
        <w:rPr>
          <w:rFonts w:ascii="Sylfaen" w:hAnsi="Sylfaen"/>
          <w:lang w:val="hy-AM"/>
        </w:rPr>
        <w:t>Մինչև ս</w:t>
      </w:r>
      <w:r w:rsidRPr="00A74AE9">
        <w:rPr>
          <w:rFonts w:ascii="Sylfaen" w:hAnsi="Sylfaen"/>
          <w:lang w:val="hy-AM"/>
        </w:rPr>
        <w:t>ույն օրենք</w:t>
      </w:r>
      <w:r>
        <w:rPr>
          <w:rFonts w:ascii="Sylfaen" w:hAnsi="Sylfaen"/>
          <w:lang w:val="hy-AM"/>
        </w:rPr>
        <w:t>ն</w:t>
      </w:r>
      <w:r w:rsidRPr="00A74AE9">
        <w:rPr>
          <w:rFonts w:ascii="Sylfaen" w:hAnsi="Sylfaen"/>
          <w:lang w:val="hy-AM"/>
        </w:rPr>
        <w:t xml:space="preserve"> ուժի մեջ մտնել</w:t>
      </w:r>
      <w:r w:rsidR="003D2A24">
        <w:rPr>
          <w:rFonts w:ascii="Sylfaen" w:hAnsi="Sylfaen"/>
          <w:lang w:val="hy-AM"/>
        </w:rPr>
        <w:t>ը</w:t>
      </w:r>
      <w:r w:rsidRPr="00A74AE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սահման</w:t>
      </w:r>
      <w:r w:rsidRPr="00A74AE9">
        <w:rPr>
          <w:rFonts w:ascii="Sylfaen" w:hAnsi="Sylfaen"/>
          <w:lang w:val="hy-AM"/>
        </w:rPr>
        <w:t xml:space="preserve">ված </w:t>
      </w:r>
      <w:r w:rsidRPr="00A74AE9">
        <w:rPr>
          <w:lang w:val="hy-AM"/>
        </w:rPr>
        <w:t>​​</w:t>
      </w:r>
      <w:r w:rsidRPr="00A74AE9">
        <w:rPr>
          <w:rFonts w:ascii="Sylfaen" w:hAnsi="Sylfaen" w:cs="Sylfaen"/>
          <w:lang w:val="hy-AM"/>
        </w:rPr>
        <w:t>գենետիկական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պրոֆիլը</w:t>
      </w:r>
      <w:r w:rsidRPr="00A74AE9">
        <w:rPr>
          <w:rFonts w:ascii="Sylfaen" w:hAnsi="Sylfaen"/>
          <w:lang w:val="hy-AM"/>
        </w:rPr>
        <w:t xml:space="preserve"> Բյուրոյի կողմից </w:t>
      </w:r>
      <w:r w:rsidRPr="00A74AE9">
        <w:rPr>
          <w:rFonts w:ascii="Sylfaen" w:hAnsi="Sylfaen" w:cs="Sylfaen"/>
          <w:lang w:val="hy-AM"/>
        </w:rPr>
        <w:t>պահպանվում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է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ԴՆԹ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տվյալների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բազայում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սույն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օրենք</w:t>
      </w:r>
      <w:r>
        <w:rPr>
          <w:rFonts w:ascii="Sylfaen" w:hAnsi="Sylfaen" w:cs="Sylfaen"/>
          <w:lang w:val="hy-AM"/>
        </w:rPr>
        <w:t>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ուժի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մեջ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մտնելուց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հետո</w:t>
      </w:r>
      <w:r w:rsidRPr="00A74AE9">
        <w:rPr>
          <w:rFonts w:ascii="Sylfaen" w:hAnsi="Sylfaen"/>
          <w:lang w:val="hy-AM"/>
        </w:rPr>
        <w:t xml:space="preserve"> 10 </w:t>
      </w:r>
      <w:r w:rsidRPr="00A74AE9">
        <w:rPr>
          <w:rFonts w:ascii="Sylfaen" w:hAnsi="Sylfaen" w:cs="Sylfaen"/>
          <w:lang w:val="hy-AM"/>
        </w:rPr>
        <w:t>տար</w:t>
      </w:r>
      <w:r>
        <w:rPr>
          <w:rFonts w:ascii="Sylfaen" w:hAnsi="Sylfaen" w:cs="Sylfaen"/>
          <w:lang w:val="hy-AM"/>
        </w:rPr>
        <w:t>վա ընթացքում</w:t>
      </w:r>
      <w:r w:rsidRPr="00A74AE9">
        <w:rPr>
          <w:rFonts w:ascii="Sylfaen" w:hAnsi="Sylfaen" w:cs="Sylfaen"/>
          <w:lang w:val="hy-AM"/>
        </w:rPr>
        <w:t>։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Այս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ժամ</w:t>
      </w:r>
      <w:r>
        <w:rPr>
          <w:rFonts w:ascii="Sylfaen" w:hAnsi="Sylfaen" w:cs="Sylfaen"/>
          <w:lang w:val="hy-AM"/>
        </w:rPr>
        <w:t>կետը լրանալուց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հետո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գենետիկական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պրոֆիլը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ջնջվում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է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ԴՆԹ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տվյալների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բազայից՝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համապատասխա</w:t>
      </w:r>
      <w:r w:rsidRPr="00A74AE9">
        <w:rPr>
          <w:rFonts w:ascii="Sylfaen" w:hAnsi="Sylfaen"/>
          <w:lang w:val="hy-AM"/>
        </w:rPr>
        <w:t>ն անձի պահանջ</w:t>
      </w:r>
      <w:r>
        <w:rPr>
          <w:rFonts w:ascii="Sylfaen" w:hAnsi="Sylfaen"/>
          <w:lang w:val="hy-AM"/>
        </w:rPr>
        <w:t>ի հիման վրա</w:t>
      </w:r>
      <w:r w:rsidRPr="00A74AE9">
        <w:rPr>
          <w:rFonts w:ascii="Sylfaen" w:hAnsi="Sylfaen"/>
          <w:lang w:val="hy-AM"/>
        </w:rPr>
        <w:t>։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>2. Բյուրոն մինչև 2025 թվականի հունիսի 1-</w:t>
      </w:r>
      <w:r>
        <w:rPr>
          <w:rFonts w:ascii="Sylfaen" w:hAnsi="Sylfaen"/>
          <w:lang w:val="hy-AM"/>
        </w:rPr>
        <w:t>ն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 xml:space="preserve"> ապահովի ԴՆԹ տվյալների բազա ստեղծելու համար անհրաժեշտ կազմակերպչական և տեխնիկական միջոցառումների իրականացումը: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 xml:space="preserve">3. Վրաստանի կառավարությունը, </w:t>
      </w:r>
      <w:r w:rsidR="00B421A7">
        <w:rPr>
          <w:rFonts w:ascii="Sylfaen" w:hAnsi="Sylfaen"/>
          <w:lang w:val="hy-AM"/>
        </w:rPr>
        <w:t>Ն</w:t>
      </w:r>
      <w:r w:rsidRPr="00A74AE9">
        <w:rPr>
          <w:rFonts w:ascii="Sylfaen" w:hAnsi="Sylfaen"/>
          <w:lang w:val="hy-AM"/>
        </w:rPr>
        <w:t>ախարարության առաջարկությամբ, մինչև 2025 թվականի հունիսի 1-ը Վրաստանի կառավարության որոշմամբ ապահով</w:t>
      </w:r>
      <w:r>
        <w:rPr>
          <w:rFonts w:ascii="Sylfaen" w:hAnsi="Sylfaen"/>
          <w:lang w:val="hy-AM"/>
        </w:rPr>
        <w:t>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lastRenderedPageBreak/>
        <w:t>կենսաբանական նմուշ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վերցնելու և ոչնչացնելու, կենսաբանական նմուշի պրոֆիլավորման, գենետիկական պրոֆիլի մշակման և փոխանակման (</w:t>
      </w:r>
      <w:r>
        <w:rPr>
          <w:rFonts w:ascii="Sylfaen" w:hAnsi="Sylfaen"/>
          <w:lang w:val="hy-AM"/>
        </w:rPr>
        <w:t xml:space="preserve">այդ թվում, </w:t>
      </w:r>
      <w:r w:rsidRPr="00A74AE9">
        <w:rPr>
          <w:rFonts w:ascii="Sylfaen" w:hAnsi="Sylfaen"/>
          <w:lang w:val="hy-AM"/>
        </w:rPr>
        <w:t>գենետիկական պրոֆիլ</w:t>
      </w:r>
      <w:r>
        <w:rPr>
          <w:rFonts w:ascii="Sylfaen" w:hAnsi="Sylfaen"/>
          <w:lang w:val="hy-AM"/>
        </w:rPr>
        <w:t>ը</w:t>
      </w:r>
      <w:r w:rsidRPr="00A74AE9">
        <w:rPr>
          <w:rFonts w:ascii="Sylfaen" w:hAnsi="Sylfaen"/>
          <w:lang w:val="hy-AM"/>
        </w:rPr>
        <w:t xml:space="preserve"> ԴՆԹ տվյալների բազայում պահպան</w:t>
      </w:r>
      <w:r w:rsidR="003D2A24">
        <w:rPr>
          <w:rFonts w:ascii="Sylfaen" w:hAnsi="Sylfaen"/>
          <w:lang w:val="hy-AM"/>
        </w:rPr>
        <w:t>ելու</w:t>
      </w:r>
      <w:r w:rsidRPr="00A74AE9">
        <w:rPr>
          <w:rFonts w:ascii="Sylfaen" w:hAnsi="Sylfaen"/>
          <w:lang w:val="hy-AM"/>
        </w:rPr>
        <w:t xml:space="preserve"> ժամկետի հաշվարկը)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կարգի</w:t>
      </w:r>
      <w:r>
        <w:rPr>
          <w:rFonts w:ascii="Sylfaen" w:hAnsi="Sylfaen"/>
          <w:lang w:val="hy-AM"/>
        </w:rPr>
        <w:t xml:space="preserve"> հաստատում</w:t>
      </w:r>
      <w:r w:rsidR="003D2A24">
        <w:rPr>
          <w:rFonts w:ascii="Sylfaen" w:hAnsi="Sylfaen"/>
          <w:lang w:val="hy-AM"/>
        </w:rPr>
        <w:t>ը</w:t>
      </w:r>
      <w:r>
        <w:rPr>
          <w:rFonts w:ascii="Sylfaen" w:hAnsi="Sylfaen"/>
          <w:lang w:val="hy-AM"/>
        </w:rPr>
        <w:t>,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 xml:space="preserve">ինչպես նաև սույն օրենքի </w:t>
      </w:r>
      <w:r>
        <w:rPr>
          <w:rFonts w:ascii="Sylfaen" w:hAnsi="Sylfaen"/>
          <w:lang w:val="hy-AM"/>
        </w:rPr>
        <w:t>կիրակ</w:t>
      </w:r>
      <w:r w:rsidRPr="00A74AE9">
        <w:rPr>
          <w:rFonts w:ascii="Sylfaen" w:hAnsi="Sylfaen"/>
          <w:lang w:val="hy-AM"/>
        </w:rPr>
        <w:t xml:space="preserve">ման համար անհրաժեշտ այլ կազմակերպչական և տեխնիկական հարցերի </w:t>
      </w:r>
      <w:r w:rsidR="003D2A24">
        <w:rPr>
          <w:rFonts w:ascii="Sylfaen" w:hAnsi="Sylfaen"/>
          <w:lang w:val="hy-AM"/>
        </w:rPr>
        <w:t>սահման</w:t>
      </w:r>
      <w:r w:rsidRPr="00A74AE9">
        <w:rPr>
          <w:rFonts w:ascii="Sylfaen" w:hAnsi="Sylfaen"/>
          <w:lang w:val="hy-AM"/>
        </w:rPr>
        <w:t>ումը: Նախարարությունը նշված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կարգը կներկայացնի Վրաստանի կառավարությանը՝ Բյուրոյի հետ համաձայնեց</w:t>
      </w:r>
      <w:r>
        <w:rPr>
          <w:rFonts w:ascii="Sylfaen" w:hAnsi="Sylfaen"/>
          <w:lang w:val="hy-AM"/>
        </w:rPr>
        <w:t xml:space="preserve">մամբ։ 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>4. Հատուկ քրեակատարողական ծառայությունը մինչև 2027 թվականի հունվարի 1-</w:t>
      </w:r>
      <w:r>
        <w:rPr>
          <w:rFonts w:ascii="Sylfaen" w:hAnsi="Sylfaen"/>
          <w:lang w:val="hy-AM"/>
        </w:rPr>
        <w:t>ն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 xml:space="preserve"> ապահովի 2025 թվականի հունիսի 1</w:t>
      </w:r>
      <w:r>
        <w:rPr>
          <w:rFonts w:ascii="Sylfaen" w:hAnsi="Sylfaen"/>
          <w:lang w:val="hy-AM"/>
        </w:rPr>
        <w:t>-ի դրությամբ</w:t>
      </w:r>
      <w:r w:rsidRPr="00A74AE9">
        <w:rPr>
          <w:rFonts w:ascii="Sylfaen" w:hAnsi="Sylfaen"/>
          <w:lang w:val="hy-AM"/>
        </w:rPr>
        <w:t xml:space="preserve"> քրեակատարողական հիմնարկներում գտնվող մեղադրյալներից և դատապարտյալներից կենսաբանական նմուշ </w:t>
      </w:r>
      <w:r>
        <w:rPr>
          <w:rFonts w:ascii="Sylfaen" w:hAnsi="Sylfaen"/>
          <w:lang w:val="hy-AM"/>
        </w:rPr>
        <w:t>վերցնելը</w:t>
      </w:r>
      <w:r w:rsidRPr="00A74AE9">
        <w:rPr>
          <w:rFonts w:ascii="Sylfaen" w:hAnsi="Sylfaen"/>
          <w:lang w:val="hy-AM"/>
        </w:rPr>
        <w:t xml:space="preserve"> և դրանց փոխանցումը </w:t>
      </w:r>
      <w:r>
        <w:rPr>
          <w:rFonts w:ascii="Sylfaen" w:hAnsi="Sylfaen"/>
          <w:lang w:val="hy-AM"/>
        </w:rPr>
        <w:t>Ն</w:t>
      </w:r>
      <w:r w:rsidRPr="00A74AE9">
        <w:rPr>
          <w:rFonts w:ascii="Sylfaen" w:hAnsi="Sylfaen"/>
          <w:lang w:val="hy-AM"/>
        </w:rPr>
        <w:t xml:space="preserve">ախարարությանը կամ </w:t>
      </w:r>
      <w:r>
        <w:rPr>
          <w:rFonts w:ascii="Sylfaen" w:hAnsi="Sylfaen"/>
          <w:lang w:val="hy-AM"/>
        </w:rPr>
        <w:t>Բ</w:t>
      </w:r>
      <w:r w:rsidRPr="00A74AE9">
        <w:rPr>
          <w:rFonts w:ascii="Sylfaen" w:hAnsi="Sylfaen"/>
          <w:lang w:val="hy-AM"/>
        </w:rPr>
        <w:t>յուրոյին՝ գենետիկական պրոֆիլները որոշելու և ԴՆԹ տվյալների բազայում գրանցելու նպատակով: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 xml:space="preserve">5. </w:t>
      </w:r>
      <w:r w:rsidR="00A041B0">
        <w:rPr>
          <w:rFonts w:ascii="Sylfaen" w:hAnsi="Sylfaen"/>
          <w:lang w:val="hy-AM"/>
        </w:rPr>
        <w:t xml:space="preserve">Սույն </w:t>
      </w:r>
      <w:r w:rsidRPr="00A74AE9">
        <w:rPr>
          <w:rFonts w:ascii="Sylfaen" w:hAnsi="Sylfaen"/>
          <w:lang w:val="hy-AM"/>
        </w:rPr>
        <w:t>օրենք</w:t>
      </w:r>
      <w:r w:rsidR="003D2A24">
        <w:rPr>
          <w:rFonts w:ascii="Sylfaen" w:hAnsi="Sylfaen"/>
          <w:lang w:val="hy-AM"/>
        </w:rPr>
        <w:t>ի գործողությունը</w:t>
      </w:r>
      <w:r w:rsidRPr="00A74AE9">
        <w:rPr>
          <w:rFonts w:ascii="Sylfaen" w:hAnsi="Sylfaen"/>
          <w:lang w:val="hy-AM"/>
        </w:rPr>
        <w:t xml:space="preserve"> չի տարածվում այն </w:t>
      </w:r>
      <w:r w:rsidRPr="00A74AE9">
        <w:rPr>
          <w:lang w:val="hy-AM"/>
        </w:rPr>
        <w:t>​​</w:t>
      </w:r>
      <w:r w:rsidRPr="00A74AE9">
        <w:rPr>
          <w:rFonts w:ascii="Sylfaen" w:hAnsi="Sylfaen" w:cs="Sylfaen"/>
          <w:lang w:val="hy-AM"/>
        </w:rPr>
        <w:t>դատապարտյալի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վրա</w:t>
      </w:r>
      <w:r w:rsidRPr="00A74AE9">
        <w:rPr>
          <w:rFonts w:ascii="Sylfaen" w:hAnsi="Sylfaen"/>
          <w:lang w:val="hy-AM"/>
        </w:rPr>
        <w:t xml:space="preserve">, </w:t>
      </w:r>
      <w:r w:rsidRPr="00A74AE9">
        <w:rPr>
          <w:rFonts w:ascii="Sylfaen" w:hAnsi="Sylfaen" w:cs="Sylfaen"/>
          <w:lang w:val="hy-AM"/>
        </w:rPr>
        <w:t>որի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նկատմամբ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«Հանցագործությունների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կանխարգելման</w:t>
      </w:r>
      <w:r w:rsidRPr="00A74AE9">
        <w:rPr>
          <w:rFonts w:ascii="Sylfaen" w:hAnsi="Sylfaen"/>
          <w:lang w:val="hy-AM"/>
        </w:rPr>
        <w:t xml:space="preserve">, </w:t>
      </w:r>
      <w:r w:rsidRPr="00A74AE9">
        <w:rPr>
          <w:rFonts w:ascii="Sylfaen" w:hAnsi="Sylfaen" w:cs="Sylfaen"/>
          <w:lang w:val="hy-AM"/>
        </w:rPr>
        <w:t>ազատազրկման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հետ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կապ</w:t>
      </w:r>
      <w:r w:rsidR="00B421A7">
        <w:rPr>
          <w:rFonts w:ascii="Sylfaen" w:hAnsi="Sylfaen" w:cs="Sylfaen"/>
          <w:lang w:val="hy-AM"/>
        </w:rPr>
        <w:t xml:space="preserve"> չունեցող </w:t>
      </w:r>
      <w:r w:rsidRPr="00A74AE9">
        <w:rPr>
          <w:rFonts w:ascii="Sylfaen" w:hAnsi="Sylfaen" w:cs="Sylfaen"/>
          <w:lang w:val="hy-AM"/>
        </w:rPr>
        <w:t>պատիժների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կատարման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կա</w:t>
      </w:r>
      <w:r w:rsidR="00A041B0">
        <w:rPr>
          <w:rFonts w:ascii="Sylfaen" w:hAnsi="Sylfaen" w:cs="Sylfaen"/>
          <w:lang w:val="hy-AM"/>
        </w:rPr>
        <w:t>րգ</w:t>
      </w:r>
      <w:r w:rsidRPr="00A74AE9">
        <w:rPr>
          <w:rFonts w:ascii="Sylfaen" w:hAnsi="Sylfaen" w:cs="Sylfaen"/>
          <w:lang w:val="hy-AM"/>
        </w:rPr>
        <w:t>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և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պրոբացիայի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մասին»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Վրաստանի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օրենքի</w:t>
      </w:r>
      <w:r w:rsidRPr="00A74AE9">
        <w:rPr>
          <w:rFonts w:ascii="Sylfaen" w:hAnsi="Sylfaen"/>
          <w:lang w:val="hy-AM"/>
        </w:rPr>
        <w:t xml:space="preserve"> 2-</w:t>
      </w:r>
      <w:r w:rsidRPr="00A74AE9">
        <w:rPr>
          <w:rFonts w:ascii="Sylfaen" w:hAnsi="Sylfaen" w:cs="Sylfaen"/>
          <w:lang w:val="hy-AM"/>
        </w:rPr>
        <w:t>րդ</w:t>
      </w:r>
      <w:r w:rsidRPr="00A74AE9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 w:cs="Sylfaen"/>
          <w:lang w:val="hy-AM"/>
        </w:rPr>
        <w:t>հոդվ</w:t>
      </w:r>
      <w:r w:rsidRPr="00A74AE9">
        <w:rPr>
          <w:rFonts w:ascii="Sylfaen" w:hAnsi="Sylfaen"/>
          <w:lang w:val="hy-AM"/>
        </w:rPr>
        <w:t>ածով նախատեսված ազատազրկման հետ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կապ</w:t>
      </w:r>
      <w:r w:rsidR="00A041B0">
        <w:rPr>
          <w:rFonts w:ascii="Sylfaen" w:hAnsi="Sylfaen"/>
          <w:lang w:val="hy-AM"/>
        </w:rPr>
        <w:t xml:space="preserve"> չունեցող</w:t>
      </w:r>
      <w:r w:rsidRPr="00A74AE9">
        <w:rPr>
          <w:rFonts w:ascii="Sylfaen" w:hAnsi="Sylfaen"/>
          <w:lang w:val="hy-AM"/>
        </w:rPr>
        <w:t xml:space="preserve"> պատիժների </w:t>
      </w:r>
      <w:r w:rsidR="00A041B0">
        <w:rPr>
          <w:rFonts w:ascii="Sylfaen" w:hAnsi="Sylfaen"/>
          <w:lang w:val="hy-AM"/>
        </w:rPr>
        <w:t xml:space="preserve">կատարման </w:t>
      </w:r>
      <w:r w:rsidRPr="00A74AE9">
        <w:rPr>
          <w:rFonts w:ascii="Sylfaen" w:hAnsi="Sylfaen"/>
          <w:lang w:val="hy-AM"/>
        </w:rPr>
        <w:t xml:space="preserve">կամ </w:t>
      </w:r>
      <w:r w:rsidR="00A041B0">
        <w:rPr>
          <w:rFonts w:ascii="Sylfaen" w:hAnsi="Sylfaen"/>
          <w:lang w:val="hy-AM"/>
        </w:rPr>
        <w:t>պրոբացիայի ենթակա իրավական ակտի,</w:t>
      </w:r>
      <w:r w:rsidR="00B421A7">
        <w:rPr>
          <w:rFonts w:ascii="Sylfaen" w:hAnsi="Sylfaen"/>
          <w:lang w:val="hy-AM"/>
        </w:rPr>
        <w:t xml:space="preserve">  </w:t>
      </w:r>
      <w:r w:rsidRPr="00A74AE9">
        <w:rPr>
          <w:rFonts w:ascii="Sylfaen" w:hAnsi="Sylfaen"/>
          <w:lang w:val="hy-AM"/>
        </w:rPr>
        <w:t>ինչպես նաև նրա նկատմամբ նշանակված տուգանք</w:t>
      </w:r>
      <w:r w:rsidR="00A041B0">
        <w:rPr>
          <w:rFonts w:ascii="Sylfaen" w:hAnsi="Sylfaen"/>
          <w:lang w:val="hy-AM"/>
        </w:rPr>
        <w:t>ի հարկադիր կատարումը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սկսվել են մինչև 2025 թվականի հունիսի 1-ը։</w:t>
      </w:r>
    </w:p>
    <w:p w:rsidR="00A74AE9" w:rsidRPr="00A041B0" w:rsidRDefault="00A74AE9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041B0">
        <w:rPr>
          <w:rFonts w:ascii="Sylfaen" w:hAnsi="Sylfaen"/>
          <w:b/>
          <w:lang w:val="hy-AM"/>
        </w:rPr>
        <w:t>Հոդված 9. Օրենք</w:t>
      </w:r>
      <w:r w:rsidR="00A041B0" w:rsidRPr="00A041B0">
        <w:rPr>
          <w:rFonts w:ascii="Sylfaen" w:hAnsi="Sylfaen"/>
          <w:b/>
          <w:lang w:val="hy-AM"/>
        </w:rPr>
        <w:t>ն</w:t>
      </w:r>
      <w:r w:rsidRPr="00A041B0">
        <w:rPr>
          <w:rFonts w:ascii="Sylfaen" w:hAnsi="Sylfaen"/>
          <w:b/>
          <w:lang w:val="hy-AM"/>
        </w:rPr>
        <w:t xml:space="preserve"> ուժի մեջ մտնելը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>1. Սույն օրենքը, բացառությամբ սույն օրենքի 1-</w:t>
      </w:r>
      <w:r w:rsidR="00A041B0">
        <w:rPr>
          <w:rFonts w:ascii="Sylfaen" w:hAnsi="Sylfaen"/>
          <w:lang w:val="hy-AM"/>
        </w:rPr>
        <w:t>ին–</w:t>
      </w:r>
      <w:r w:rsidRPr="00A74AE9">
        <w:rPr>
          <w:rFonts w:ascii="Sylfaen" w:hAnsi="Sylfaen"/>
          <w:lang w:val="hy-AM"/>
        </w:rPr>
        <w:t>7-րդ հոդվածների, ուժի մեջ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մտն</w:t>
      </w:r>
      <w:r w:rsidR="003D2A24">
        <w:rPr>
          <w:rFonts w:ascii="Sylfaen" w:hAnsi="Sylfaen"/>
          <w:lang w:val="hy-AM"/>
        </w:rPr>
        <w:t>ի</w:t>
      </w:r>
      <w:r w:rsidRPr="00A74AE9">
        <w:rPr>
          <w:rFonts w:ascii="Sylfaen" w:hAnsi="Sylfaen"/>
          <w:lang w:val="hy-AM"/>
        </w:rPr>
        <w:t xml:space="preserve"> հրապարակման պահից։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A74AE9">
        <w:rPr>
          <w:rFonts w:ascii="Sylfaen" w:hAnsi="Sylfaen"/>
          <w:lang w:val="hy-AM"/>
        </w:rPr>
        <w:t xml:space="preserve">2. Սույն օրենքի </w:t>
      </w:r>
      <w:r w:rsidR="00A041B0">
        <w:rPr>
          <w:rFonts w:ascii="Sylfaen" w:hAnsi="Sylfaen"/>
          <w:lang w:val="hy-AM"/>
        </w:rPr>
        <w:t>1</w:t>
      </w:r>
      <w:r w:rsidR="00A041B0" w:rsidRPr="00A74AE9">
        <w:rPr>
          <w:rFonts w:ascii="Sylfaen" w:hAnsi="Sylfaen"/>
          <w:lang w:val="hy-AM"/>
        </w:rPr>
        <w:t>-</w:t>
      </w:r>
      <w:r w:rsidR="00A041B0">
        <w:rPr>
          <w:rFonts w:ascii="Sylfaen" w:hAnsi="Sylfaen"/>
          <w:lang w:val="hy-AM"/>
        </w:rPr>
        <w:t>ին–</w:t>
      </w:r>
      <w:r w:rsidR="00A041B0" w:rsidRPr="00A74AE9">
        <w:rPr>
          <w:rFonts w:ascii="Sylfaen" w:hAnsi="Sylfaen"/>
          <w:lang w:val="hy-AM"/>
        </w:rPr>
        <w:t xml:space="preserve">7-րդ </w:t>
      </w:r>
      <w:r w:rsidRPr="00A74AE9">
        <w:rPr>
          <w:rFonts w:ascii="Sylfaen" w:hAnsi="Sylfaen"/>
          <w:lang w:val="hy-AM"/>
        </w:rPr>
        <w:t>հոդվածներ</w:t>
      </w:r>
      <w:r w:rsidR="00A041B0">
        <w:rPr>
          <w:rFonts w:ascii="Sylfaen" w:hAnsi="Sylfaen"/>
          <w:lang w:val="hy-AM"/>
        </w:rPr>
        <w:t>ն</w:t>
      </w:r>
      <w:r w:rsidRPr="00A74AE9">
        <w:rPr>
          <w:rFonts w:ascii="Sylfaen" w:hAnsi="Sylfaen"/>
          <w:lang w:val="hy-AM"/>
        </w:rPr>
        <w:t xml:space="preserve"> ուժի մեջ</w:t>
      </w:r>
      <w:r w:rsidR="00B421A7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մտն</w:t>
      </w:r>
      <w:r w:rsidR="00A041B0">
        <w:rPr>
          <w:rFonts w:ascii="Sylfaen" w:hAnsi="Sylfaen"/>
          <w:lang w:val="hy-AM"/>
        </w:rPr>
        <w:t>են</w:t>
      </w:r>
      <w:r w:rsidR="003D2A24">
        <w:rPr>
          <w:rFonts w:ascii="Sylfaen" w:hAnsi="Sylfaen"/>
          <w:lang w:val="hy-AM"/>
        </w:rPr>
        <w:t xml:space="preserve"> </w:t>
      </w:r>
      <w:r w:rsidRPr="00A74AE9">
        <w:rPr>
          <w:rFonts w:ascii="Sylfaen" w:hAnsi="Sylfaen"/>
          <w:lang w:val="hy-AM"/>
        </w:rPr>
        <w:t>2025 թվականի հունիսի 1-ից:</w:t>
      </w:r>
    </w:p>
    <w:p w:rsidR="00A74AE9" w:rsidRPr="00A74AE9" w:rsidRDefault="00A74AE9" w:rsidP="00A74AE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A74AE9" w:rsidRPr="00B421A7" w:rsidRDefault="00A74AE9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041B0">
        <w:rPr>
          <w:rFonts w:ascii="Sylfaen" w:hAnsi="Sylfaen"/>
          <w:b/>
          <w:lang w:val="hy-AM"/>
        </w:rPr>
        <w:t xml:space="preserve">Վրաստանի նախագահ Միխեիլ </w:t>
      </w:r>
      <w:r w:rsidR="00A041B0">
        <w:rPr>
          <w:rFonts w:ascii="Sylfaen" w:hAnsi="Sylfaen"/>
          <w:b/>
          <w:lang w:val="hy-AM"/>
        </w:rPr>
        <w:t>Ղ</w:t>
      </w:r>
      <w:r w:rsidRPr="00A041B0">
        <w:rPr>
          <w:rFonts w:ascii="Sylfaen" w:hAnsi="Sylfaen"/>
          <w:b/>
          <w:lang w:val="hy-AM"/>
        </w:rPr>
        <w:t>ավելաշվիլի</w:t>
      </w:r>
      <w:bookmarkStart w:id="0" w:name="_GoBack"/>
      <w:bookmarkEnd w:id="0"/>
    </w:p>
    <w:p w:rsidR="00A74AE9" w:rsidRPr="003D2A24" w:rsidRDefault="00A74AE9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D2A24">
        <w:rPr>
          <w:rFonts w:ascii="Sylfaen" w:hAnsi="Sylfaen"/>
          <w:b/>
          <w:lang w:val="hy-AM"/>
        </w:rPr>
        <w:t>Թբիլիսի,</w:t>
      </w:r>
    </w:p>
    <w:p w:rsidR="00A74AE9" w:rsidRPr="003D2A24" w:rsidRDefault="00A041B0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D2A24">
        <w:rPr>
          <w:rFonts w:ascii="Sylfaen" w:hAnsi="Sylfaen"/>
          <w:b/>
          <w:lang w:val="hy-AM"/>
        </w:rPr>
        <w:t>4 մարտի</w:t>
      </w:r>
      <w:r w:rsidR="00B421A7">
        <w:rPr>
          <w:rFonts w:ascii="Sylfaen" w:hAnsi="Sylfaen"/>
          <w:b/>
          <w:lang w:val="hy-AM"/>
        </w:rPr>
        <w:t xml:space="preserve"> </w:t>
      </w:r>
      <w:r w:rsidR="00A74AE9" w:rsidRPr="003D2A24">
        <w:rPr>
          <w:rFonts w:ascii="Sylfaen" w:hAnsi="Sylfaen"/>
          <w:b/>
          <w:lang w:val="hy-AM"/>
        </w:rPr>
        <w:t>2025 թվական</w:t>
      </w:r>
      <w:r w:rsidR="00B421A7">
        <w:rPr>
          <w:rFonts w:ascii="Sylfaen" w:hAnsi="Sylfaen"/>
          <w:b/>
          <w:lang w:val="hy-AM"/>
        </w:rPr>
        <w:t xml:space="preserve"> </w:t>
      </w:r>
    </w:p>
    <w:p w:rsidR="00A74AE9" w:rsidRPr="003D2A24" w:rsidRDefault="00A74AE9" w:rsidP="00A74AE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3D2A24">
        <w:rPr>
          <w:rFonts w:ascii="Sylfaen" w:hAnsi="Sylfaen"/>
          <w:b/>
          <w:lang w:val="hy-AM"/>
        </w:rPr>
        <w:t>N336-II</w:t>
      </w:r>
      <w:r w:rsidR="00A041B0" w:rsidRPr="003D2A24">
        <w:rPr>
          <w:rFonts w:ascii="Sylfaen" w:hAnsi="Sylfaen"/>
          <w:b/>
          <w:lang w:val="hy-AM"/>
        </w:rPr>
        <w:t>ՀՆ</w:t>
      </w:r>
      <w:r w:rsidRPr="003D2A24">
        <w:rPr>
          <w:rFonts w:ascii="Sylfaen" w:hAnsi="Sylfaen"/>
          <w:b/>
          <w:lang w:val="hy-AM"/>
        </w:rPr>
        <w:t>-XI</w:t>
      </w:r>
      <w:r w:rsidR="00A041B0" w:rsidRPr="003D2A24">
        <w:rPr>
          <w:rFonts w:ascii="Sylfaen" w:hAnsi="Sylfaen"/>
          <w:b/>
          <w:lang w:val="hy-AM"/>
        </w:rPr>
        <w:t>ՀԼ</w:t>
      </w:r>
    </w:p>
    <w:p w:rsidR="00E93607" w:rsidRPr="008E2337" w:rsidRDefault="00E93607" w:rsidP="00970746">
      <w:pPr>
        <w:spacing w:before="100" w:beforeAutospacing="1" w:after="100" w:afterAutospacing="1"/>
        <w:rPr>
          <w:rFonts w:ascii="Sylfaen" w:hAnsi="Sylfaen"/>
          <w:vanish/>
        </w:rPr>
      </w:pPr>
    </w:p>
    <w:p w:rsidR="00C37137" w:rsidRPr="008E2337" w:rsidRDefault="00C37137" w:rsidP="00970746">
      <w:pPr>
        <w:jc w:val="both"/>
        <w:rPr>
          <w:rFonts w:ascii="Sylfaen" w:hAnsi="Sylfaen"/>
          <w:sz w:val="22"/>
          <w:szCs w:val="22"/>
        </w:rPr>
      </w:pPr>
    </w:p>
    <w:sectPr w:rsidR="00C37137" w:rsidRPr="008E2337" w:rsidSect="00275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6C8" w:rsidRDefault="003016C8" w:rsidP="002758E6">
      <w:r>
        <w:separator/>
      </w:r>
    </w:p>
  </w:endnote>
  <w:endnote w:type="continuationSeparator" w:id="0">
    <w:p w:rsidR="003016C8" w:rsidRDefault="003016C8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 w:rsidP="00A74AE9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A74AE9" w:rsidRDefault="00A74AE9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 w:rsidP="00A74AE9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421A7">
      <w:rPr>
        <w:rStyle w:val="ad"/>
        <w:noProof/>
      </w:rPr>
      <w:t>6</w:t>
    </w:r>
    <w:r>
      <w:rPr>
        <w:rStyle w:val="ad"/>
      </w:rPr>
      <w:fldChar w:fldCharType="end"/>
    </w:r>
  </w:p>
  <w:p w:rsidR="00A74AE9" w:rsidRDefault="00A74AE9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6C8" w:rsidRDefault="003016C8" w:rsidP="002758E6">
      <w:r>
        <w:separator/>
      </w:r>
    </w:p>
  </w:footnote>
  <w:footnote w:type="continuationSeparator" w:id="0">
    <w:p w:rsidR="003016C8" w:rsidRDefault="003016C8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AE9" w:rsidRDefault="00A74AE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64EBD"/>
    <w:rsid w:val="0007356A"/>
    <w:rsid w:val="00083142"/>
    <w:rsid w:val="0009176E"/>
    <w:rsid w:val="000A2C98"/>
    <w:rsid w:val="000A6BD4"/>
    <w:rsid w:val="000E3528"/>
    <w:rsid w:val="000F09B0"/>
    <w:rsid w:val="000F7012"/>
    <w:rsid w:val="00101D8C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AE4"/>
    <w:rsid w:val="00177D47"/>
    <w:rsid w:val="001900E2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050C1"/>
    <w:rsid w:val="00220ACC"/>
    <w:rsid w:val="002264DE"/>
    <w:rsid w:val="00237021"/>
    <w:rsid w:val="002631E0"/>
    <w:rsid w:val="002637ED"/>
    <w:rsid w:val="002758E6"/>
    <w:rsid w:val="002829D0"/>
    <w:rsid w:val="00287747"/>
    <w:rsid w:val="0029070D"/>
    <w:rsid w:val="00292F1B"/>
    <w:rsid w:val="002A7A94"/>
    <w:rsid w:val="002C6372"/>
    <w:rsid w:val="002D1B4B"/>
    <w:rsid w:val="002D1BB0"/>
    <w:rsid w:val="002E1B8D"/>
    <w:rsid w:val="002F5052"/>
    <w:rsid w:val="002F6C94"/>
    <w:rsid w:val="002F7976"/>
    <w:rsid w:val="003016C8"/>
    <w:rsid w:val="00306755"/>
    <w:rsid w:val="003126DC"/>
    <w:rsid w:val="00316F87"/>
    <w:rsid w:val="00320B9F"/>
    <w:rsid w:val="00344B18"/>
    <w:rsid w:val="00355284"/>
    <w:rsid w:val="00363100"/>
    <w:rsid w:val="0038481E"/>
    <w:rsid w:val="003966EB"/>
    <w:rsid w:val="003B63C1"/>
    <w:rsid w:val="003D2A24"/>
    <w:rsid w:val="003E2BD0"/>
    <w:rsid w:val="003E419F"/>
    <w:rsid w:val="003E4A12"/>
    <w:rsid w:val="004061ED"/>
    <w:rsid w:val="00431AC9"/>
    <w:rsid w:val="00451BBC"/>
    <w:rsid w:val="004522A7"/>
    <w:rsid w:val="00452CFF"/>
    <w:rsid w:val="0045578A"/>
    <w:rsid w:val="00461D10"/>
    <w:rsid w:val="0046343E"/>
    <w:rsid w:val="004747AF"/>
    <w:rsid w:val="0047540B"/>
    <w:rsid w:val="00487E2B"/>
    <w:rsid w:val="00491ABE"/>
    <w:rsid w:val="004A0FAE"/>
    <w:rsid w:val="004B2770"/>
    <w:rsid w:val="004B5BA2"/>
    <w:rsid w:val="004B6D71"/>
    <w:rsid w:val="004D2CB8"/>
    <w:rsid w:val="004F0861"/>
    <w:rsid w:val="005051C2"/>
    <w:rsid w:val="00527F83"/>
    <w:rsid w:val="0054044F"/>
    <w:rsid w:val="00546217"/>
    <w:rsid w:val="0056151B"/>
    <w:rsid w:val="00590237"/>
    <w:rsid w:val="005964AA"/>
    <w:rsid w:val="005F079B"/>
    <w:rsid w:val="00600B35"/>
    <w:rsid w:val="00613334"/>
    <w:rsid w:val="00620BD4"/>
    <w:rsid w:val="00637E9E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5450"/>
    <w:rsid w:val="007B0FC8"/>
    <w:rsid w:val="007B4652"/>
    <w:rsid w:val="007C18BB"/>
    <w:rsid w:val="007F25AE"/>
    <w:rsid w:val="007F69CE"/>
    <w:rsid w:val="0080153F"/>
    <w:rsid w:val="00816948"/>
    <w:rsid w:val="00822D27"/>
    <w:rsid w:val="008242DE"/>
    <w:rsid w:val="00830702"/>
    <w:rsid w:val="00831834"/>
    <w:rsid w:val="00841940"/>
    <w:rsid w:val="00893513"/>
    <w:rsid w:val="008A443A"/>
    <w:rsid w:val="008A7A6C"/>
    <w:rsid w:val="008C315A"/>
    <w:rsid w:val="008D041A"/>
    <w:rsid w:val="008D36C6"/>
    <w:rsid w:val="008E2337"/>
    <w:rsid w:val="008E47C6"/>
    <w:rsid w:val="00951738"/>
    <w:rsid w:val="00970746"/>
    <w:rsid w:val="00971AD8"/>
    <w:rsid w:val="00976371"/>
    <w:rsid w:val="009823EA"/>
    <w:rsid w:val="00982780"/>
    <w:rsid w:val="009A0A62"/>
    <w:rsid w:val="009D17C5"/>
    <w:rsid w:val="009E336A"/>
    <w:rsid w:val="009F2F9F"/>
    <w:rsid w:val="00A041B0"/>
    <w:rsid w:val="00A065E2"/>
    <w:rsid w:val="00A06F13"/>
    <w:rsid w:val="00A133FA"/>
    <w:rsid w:val="00A15DF5"/>
    <w:rsid w:val="00A17EEE"/>
    <w:rsid w:val="00A20D91"/>
    <w:rsid w:val="00A57C9D"/>
    <w:rsid w:val="00A63DE7"/>
    <w:rsid w:val="00A714EA"/>
    <w:rsid w:val="00A74AE9"/>
    <w:rsid w:val="00A82EA5"/>
    <w:rsid w:val="00A86BE2"/>
    <w:rsid w:val="00A877BD"/>
    <w:rsid w:val="00A91F33"/>
    <w:rsid w:val="00A9558C"/>
    <w:rsid w:val="00AB38D1"/>
    <w:rsid w:val="00AC49BA"/>
    <w:rsid w:val="00AE75E4"/>
    <w:rsid w:val="00B14DB7"/>
    <w:rsid w:val="00B152AF"/>
    <w:rsid w:val="00B155E3"/>
    <w:rsid w:val="00B22BE6"/>
    <w:rsid w:val="00B3333B"/>
    <w:rsid w:val="00B421A7"/>
    <w:rsid w:val="00B45759"/>
    <w:rsid w:val="00B50B0C"/>
    <w:rsid w:val="00B52532"/>
    <w:rsid w:val="00B63420"/>
    <w:rsid w:val="00B6350F"/>
    <w:rsid w:val="00B71644"/>
    <w:rsid w:val="00BB5340"/>
    <w:rsid w:val="00BC1B10"/>
    <w:rsid w:val="00BC24B8"/>
    <w:rsid w:val="00BC414F"/>
    <w:rsid w:val="00BD0F92"/>
    <w:rsid w:val="00BE1655"/>
    <w:rsid w:val="00C06531"/>
    <w:rsid w:val="00C0782E"/>
    <w:rsid w:val="00C10923"/>
    <w:rsid w:val="00C226B9"/>
    <w:rsid w:val="00C22B98"/>
    <w:rsid w:val="00C30FEA"/>
    <w:rsid w:val="00C361DE"/>
    <w:rsid w:val="00C37137"/>
    <w:rsid w:val="00C37AEA"/>
    <w:rsid w:val="00C52AB3"/>
    <w:rsid w:val="00CB3391"/>
    <w:rsid w:val="00CC2211"/>
    <w:rsid w:val="00CC51B9"/>
    <w:rsid w:val="00CC601D"/>
    <w:rsid w:val="00CC6C04"/>
    <w:rsid w:val="00CD4DC2"/>
    <w:rsid w:val="00CD57E0"/>
    <w:rsid w:val="00CD7256"/>
    <w:rsid w:val="00D035A2"/>
    <w:rsid w:val="00D07F8F"/>
    <w:rsid w:val="00D229DB"/>
    <w:rsid w:val="00D34618"/>
    <w:rsid w:val="00D47F1A"/>
    <w:rsid w:val="00D56A5A"/>
    <w:rsid w:val="00D62B59"/>
    <w:rsid w:val="00D760A6"/>
    <w:rsid w:val="00D801AF"/>
    <w:rsid w:val="00D858E1"/>
    <w:rsid w:val="00D91503"/>
    <w:rsid w:val="00D94054"/>
    <w:rsid w:val="00D9548C"/>
    <w:rsid w:val="00DB364B"/>
    <w:rsid w:val="00DB4D89"/>
    <w:rsid w:val="00DB5A2B"/>
    <w:rsid w:val="00DC11B2"/>
    <w:rsid w:val="00DE0EBA"/>
    <w:rsid w:val="00DE34D4"/>
    <w:rsid w:val="00DE3C06"/>
    <w:rsid w:val="00DF0B2B"/>
    <w:rsid w:val="00E003CF"/>
    <w:rsid w:val="00E00A27"/>
    <w:rsid w:val="00E00B02"/>
    <w:rsid w:val="00E11338"/>
    <w:rsid w:val="00E3320F"/>
    <w:rsid w:val="00E36435"/>
    <w:rsid w:val="00E42D96"/>
    <w:rsid w:val="00E8149E"/>
    <w:rsid w:val="00E870C6"/>
    <w:rsid w:val="00E8784F"/>
    <w:rsid w:val="00E9205B"/>
    <w:rsid w:val="00E92D18"/>
    <w:rsid w:val="00E93607"/>
    <w:rsid w:val="00EB64FF"/>
    <w:rsid w:val="00ED5230"/>
    <w:rsid w:val="00ED7933"/>
    <w:rsid w:val="00EE499F"/>
    <w:rsid w:val="00EF068D"/>
    <w:rsid w:val="00EF6786"/>
    <w:rsid w:val="00F02E8B"/>
    <w:rsid w:val="00F0401A"/>
    <w:rsid w:val="00F17871"/>
    <w:rsid w:val="00F20625"/>
    <w:rsid w:val="00F303B7"/>
    <w:rsid w:val="00F4372C"/>
    <w:rsid w:val="00F45BBB"/>
    <w:rsid w:val="00F50E08"/>
    <w:rsid w:val="00F85430"/>
    <w:rsid w:val="00F86D16"/>
    <w:rsid w:val="00F92121"/>
    <w:rsid w:val="00F944D7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6</Pages>
  <Words>1657</Words>
  <Characters>9446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21</cp:revision>
  <dcterms:created xsi:type="dcterms:W3CDTF">2024-03-11T05:49:00Z</dcterms:created>
  <dcterms:modified xsi:type="dcterms:W3CDTF">2025-05-07T12:32:00Z</dcterms:modified>
</cp:coreProperties>
</file>