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41B" w:rsidRDefault="00E7741B"/>
    <w:p w:rsidR="00E7741B" w:rsidRDefault="00E7741B">
      <w:r>
        <w:t xml:space="preserve">   </w:t>
      </w:r>
    </w:p>
    <w:p w:rsidR="00E7741B" w:rsidRDefault="00E7741B">
      <w:r>
        <w:rPr>
          <w:lang w:val="ka-GE"/>
        </w:rPr>
        <w:t xml:space="preserve">                                                    </w:t>
      </w:r>
      <w:r w:rsidR="00A15229">
        <w:rPr>
          <w:lang w:val="ka-GE"/>
        </w:rPr>
        <w:t xml:space="preserve">                                        </w:t>
      </w:r>
      <w:r>
        <w:rPr>
          <w:lang w:val="ka-GE"/>
        </w:rPr>
        <w:t xml:space="preserve">       </w:t>
      </w:r>
      <w:r w:rsidRPr="00E7741B">
        <w:rPr>
          <w:noProof/>
          <w:lang w:val="en-GB" w:eastAsia="en-GB"/>
        </w:rPr>
        <w:drawing>
          <wp:inline distT="0" distB="0" distL="0" distR="0">
            <wp:extent cx="2221642" cy="2443192"/>
            <wp:effectExtent l="19050" t="0" r="7208" b="0"/>
            <wp:docPr id="1" name="Picture 1" descr="C:\Users\Paata.Gobejishvili\AppData\Local\Microsoft\Windows\INetCache\Content.MSO\16F9B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ata.Gobejishvili\AppData\Local\Microsoft\Windows\INetCache\Content.MSO\16F9BBE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309" cy="2443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41B" w:rsidRDefault="00E7741B"/>
    <w:p w:rsidR="00E7741B" w:rsidRDefault="00E7741B"/>
    <w:p w:rsidR="00E7741B" w:rsidRDefault="00E7741B"/>
    <w:p w:rsidR="001940B4" w:rsidRPr="00976CB9" w:rsidRDefault="00E7741B" w:rsidP="001940B4">
      <w:pPr>
        <w:jc w:val="center"/>
        <w:rPr>
          <w:rStyle w:val="a7"/>
          <w:rFonts w:ascii="Sylfaen" w:hAnsi="Sylfaen"/>
          <w:color w:val="000000" w:themeColor="text1"/>
          <w:sz w:val="40"/>
          <w:lang w:val="ka-GE"/>
        </w:rPr>
      </w:pPr>
      <w:r w:rsidRP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ქობულეთის </w:t>
      </w:r>
      <w:r>
        <w:rPr>
          <w:rStyle w:val="a7"/>
          <w:rFonts w:ascii="Sylfaen" w:hAnsi="Sylfaen" w:cs="Sylfaen"/>
          <w:color w:val="000000" w:themeColor="text1"/>
          <w:sz w:val="32"/>
          <w:szCs w:val="18"/>
          <w:lang w:val="ka-GE"/>
        </w:rPr>
        <w:t xml:space="preserve"> </w:t>
      </w:r>
      <w:r w:rsidR="001940B4" w:rsidRPr="00976CB9">
        <w:rPr>
          <w:rStyle w:val="a7"/>
          <w:rFonts w:ascii="Sylfaen" w:hAnsi="Sylfaen" w:cs="Sylfaen"/>
          <w:color w:val="000000" w:themeColor="text1"/>
          <w:sz w:val="40"/>
          <w:lang w:val="ka-GE"/>
        </w:rPr>
        <w:t>მუნიციპალიტეტის</w:t>
      </w:r>
      <w:r w:rsidR="001940B4">
        <w:rPr>
          <w:rStyle w:val="a7"/>
          <w:rFonts w:ascii="Sylfaen" w:hAnsi="Sylfaen" w:cs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კაპიტალური ბიუჯეტის</w:t>
      </w:r>
      <w:r w:rsidR="001940B4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>დანართი 202</w:t>
      </w:r>
      <w:r w:rsidR="00841E14">
        <w:rPr>
          <w:rStyle w:val="a7"/>
          <w:rFonts w:ascii="Sylfaen" w:hAnsi="Sylfaen"/>
          <w:color w:val="000000" w:themeColor="text1"/>
          <w:sz w:val="40"/>
          <w:lang w:val="ka-GE"/>
        </w:rPr>
        <w:t>6</w:t>
      </w:r>
      <w:r w:rsidR="001940B4" w:rsidRPr="00976CB9">
        <w:rPr>
          <w:rStyle w:val="a7"/>
          <w:rFonts w:ascii="Sylfaen" w:hAnsi="Sylfaen"/>
          <w:color w:val="000000" w:themeColor="text1"/>
          <w:sz w:val="40"/>
          <w:lang w:val="ka-GE"/>
        </w:rPr>
        <w:t xml:space="preserve"> წლის ბიუჯეტისათვის</w:t>
      </w:r>
    </w:p>
    <w:p w:rsidR="00E7741B" w:rsidRDefault="00E7741B" w:rsidP="001940B4">
      <w:pPr>
        <w:jc w:val="center"/>
      </w:pPr>
    </w:p>
    <w:p w:rsidR="00E7741B" w:rsidRDefault="00E7741B"/>
    <w:p w:rsidR="00E7741B" w:rsidRDefault="00E7741B"/>
    <w:p w:rsidR="001940B4" w:rsidRPr="00D41BBB" w:rsidRDefault="001940B4" w:rsidP="001940B4">
      <w:pPr>
        <w:pStyle w:val="1"/>
        <w:ind w:firstLine="720"/>
        <w:rPr>
          <w:rFonts w:ascii="Sylfaen" w:hAnsi="Sylfaen"/>
          <w:sz w:val="28"/>
          <w:szCs w:val="28"/>
        </w:rPr>
      </w:pPr>
      <w:bookmarkStart w:id="0" w:name="_Toc55572415"/>
      <w:r w:rsidRPr="00D41BBB">
        <w:rPr>
          <w:rFonts w:ascii="Sylfaen" w:hAnsi="Sylfaen"/>
          <w:sz w:val="28"/>
          <w:szCs w:val="28"/>
        </w:rPr>
        <w:lastRenderedPageBreak/>
        <w:t>202</w:t>
      </w:r>
      <w:r w:rsidR="00841E14">
        <w:rPr>
          <w:rFonts w:ascii="Sylfaen" w:hAnsi="Sylfaen"/>
          <w:sz w:val="28"/>
          <w:szCs w:val="28"/>
          <w:lang w:val="ka-GE"/>
        </w:rPr>
        <w:t>6</w:t>
      </w:r>
      <w:r w:rsidRPr="00D41BBB">
        <w:rPr>
          <w:rFonts w:ascii="Sylfaen" w:hAnsi="Sylfaen"/>
          <w:sz w:val="28"/>
          <w:szCs w:val="28"/>
        </w:rPr>
        <w:t>-202</w:t>
      </w:r>
      <w:r w:rsidR="00841E14">
        <w:rPr>
          <w:rFonts w:ascii="Sylfaen" w:hAnsi="Sylfaen"/>
          <w:sz w:val="28"/>
          <w:szCs w:val="28"/>
          <w:lang w:val="ka-GE"/>
        </w:rPr>
        <w:t>9</w:t>
      </w:r>
      <w:r w:rsidRPr="00D41BBB">
        <w:rPr>
          <w:rFonts w:ascii="Sylfaen" w:hAnsi="Sylfaen"/>
          <w:sz w:val="28"/>
          <w:szCs w:val="28"/>
        </w:rPr>
        <w:t xml:space="preserve"> </w:t>
      </w:r>
      <w:proofErr w:type="spellStart"/>
      <w:r w:rsidRPr="00D41BBB">
        <w:rPr>
          <w:rFonts w:ascii="Sylfaen" w:hAnsi="Sylfaen" w:cs="Sylfaen"/>
          <w:sz w:val="28"/>
          <w:szCs w:val="28"/>
        </w:rPr>
        <w:t>წლების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ბიუჯეტების </w:t>
      </w:r>
      <w:proofErr w:type="spellStart"/>
      <w:r w:rsidRPr="00D41BBB">
        <w:rPr>
          <w:rFonts w:ascii="Sylfaen" w:hAnsi="Sylfaen" w:cs="Sylfaen"/>
          <w:sz w:val="28"/>
          <w:szCs w:val="28"/>
        </w:rPr>
        <w:t>კაპიტალური</w:t>
      </w:r>
      <w:proofErr w:type="spellEnd"/>
      <w:r>
        <w:rPr>
          <w:rFonts w:ascii="Sylfaen" w:hAnsi="Sylfaen" w:cs="Sylfaen"/>
          <w:sz w:val="28"/>
          <w:szCs w:val="28"/>
          <w:lang w:val="ka-GE"/>
        </w:rPr>
        <w:t xml:space="preserve"> ხარჯები</w:t>
      </w:r>
      <w:bookmarkEnd w:id="0"/>
    </w:p>
    <w:p w:rsidR="001940B4" w:rsidRDefault="001940B4" w:rsidP="0043502B">
      <w:pPr>
        <w:jc w:val="both"/>
        <w:rPr>
          <w:rFonts w:ascii="Sylfaen" w:hAnsi="Sylfaen"/>
          <w:lang w:val="ka-GE" w:eastAsia="ru-RU"/>
        </w:rPr>
      </w:pPr>
      <w:r>
        <w:rPr>
          <w:rFonts w:ascii="Sylfaen" w:hAnsi="Sylfaen"/>
          <w:lang w:val="ka-GE" w:eastAsia="ru-RU"/>
        </w:rPr>
        <w:t>202</w:t>
      </w:r>
      <w:r w:rsidR="00841E14">
        <w:rPr>
          <w:rFonts w:ascii="Sylfaen" w:hAnsi="Sylfaen"/>
          <w:lang w:val="ka-GE" w:eastAsia="ru-RU"/>
        </w:rPr>
        <w:t>6</w:t>
      </w:r>
      <w:r>
        <w:rPr>
          <w:rFonts w:ascii="Sylfaen" w:hAnsi="Sylfaen"/>
          <w:lang w:val="ka-GE" w:eastAsia="ru-RU"/>
        </w:rPr>
        <w:t>-202</w:t>
      </w:r>
      <w:r w:rsidR="00841E14">
        <w:rPr>
          <w:rFonts w:ascii="Sylfaen" w:hAnsi="Sylfaen"/>
          <w:lang w:val="ka-GE" w:eastAsia="ru-RU"/>
        </w:rPr>
        <w:t>9</w:t>
      </w:r>
      <w:r>
        <w:rPr>
          <w:rFonts w:ascii="Sylfaen" w:hAnsi="Sylfaen"/>
          <w:lang w:val="ka-GE" w:eastAsia="ru-RU"/>
        </w:rPr>
        <w:t xml:space="preserve"> წლებში ქობულეთის მუნიციპალიტეტის ბიუჯეტის პროგრამებისა და ქვეპროგრამების მიხედვით, დაგეგმილია შემდეგი კაპიტალური (ინფრასტრუქტურული) ხარჯების გაწევა:</w:t>
      </w:r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ქობულეთის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მუნიციპალიტეტის</w:t>
      </w:r>
      <w:proofErr w:type="spellEnd"/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202</w:t>
      </w:r>
      <w:r w:rsidR="00841E14">
        <w:rPr>
          <w:rFonts w:ascii="Calibri" w:eastAsia="Times New Roman" w:hAnsi="Calibri" w:cs="Calibri"/>
          <w:b/>
          <w:color w:val="000000"/>
          <w:sz w:val="20"/>
          <w:szCs w:val="20"/>
          <w:lang w:val="ka-GE"/>
        </w:rPr>
        <w:t>6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>-202</w:t>
      </w:r>
      <w:r w:rsidR="00841E14">
        <w:rPr>
          <w:rFonts w:ascii="Calibri" w:eastAsia="Times New Roman" w:hAnsi="Calibri" w:cs="Calibri"/>
          <w:b/>
          <w:color w:val="000000"/>
          <w:sz w:val="20"/>
          <w:szCs w:val="20"/>
          <w:lang w:val="ka-GE"/>
        </w:rPr>
        <w:t>9</w:t>
      </w:r>
      <w:r w:rsidRPr="0043502B">
        <w:rPr>
          <w:rFonts w:ascii="Calibri" w:eastAsia="Times New Roman" w:hAnsi="Calibri" w:cs="Calibri"/>
          <w:b/>
          <w:color w:val="000000"/>
          <w:sz w:val="20"/>
          <w:szCs w:val="20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წლების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კაპიტალური</w:t>
      </w:r>
      <w:proofErr w:type="spellEnd"/>
      <w:r w:rsidRPr="0043502B">
        <w:rPr>
          <w:rFonts w:ascii="Sylfaen" w:eastAsia="Times New Roman" w:hAnsi="Sylfaen" w:cs="Calibri"/>
          <w:b/>
          <w:color w:val="000000"/>
          <w:sz w:val="20"/>
          <w:szCs w:val="20"/>
          <w:lang w:val="ka-GE"/>
        </w:rPr>
        <w:t xml:space="preserve"> </w:t>
      </w:r>
      <w:proofErr w:type="spellStart"/>
      <w:r w:rsidRPr="0043502B">
        <w:rPr>
          <w:rFonts w:ascii="Sylfaen" w:eastAsia="Times New Roman" w:hAnsi="Sylfaen" w:cs="Calibri"/>
          <w:b/>
          <w:color w:val="000000"/>
          <w:sz w:val="20"/>
          <w:szCs w:val="20"/>
        </w:rPr>
        <w:t>ბიუჯეტი</w:t>
      </w:r>
      <w:proofErr w:type="spellEnd"/>
    </w:p>
    <w:p w:rsidR="0043502B" w:rsidRPr="0043502B" w:rsidRDefault="0043502B" w:rsidP="001940B4">
      <w:pPr>
        <w:jc w:val="center"/>
        <w:rPr>
          <w:rFonts w:ascii="Sylfaen" w:hAnsi="Sylfaen"/>
          <w:b/>
          <w:lang w:val="ka-GE" w:eastAsia="ru-RU"/>
        </w:rPr>
      </w:pPr>
    </w:p>
    <w:tbl>
      <w:tblPr>
        <w:tblW w:w="5354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847"/>
        <w:gridCol w:w="1131"/>
        <w:gridCol w:w="1131"/>
        <w:gridCol w:w="584"/>
        <w:gridCol w:w="984"/>
        <w:gridCol w:w="996"/>
        <w:gridCol w:w="472"/>
        <w:gridCol w:w="1050"/>
        <w:gridCol w:w="990"/>
        <w:gridCol w:w="469"/>
        <w:gridCol w:w="891"/>
        <w:gridCol w:w="990"/>
        <w:gridCol w:w="487"/>
        <w:gridCol w:w="936"/>
        <w:gridCol w:w="879"/>
        <w:gridCol w:w="496"/>
      </w:tblGrid>
      <w:tr w:rsidR="005355E2" w:rsidRPr="0043502B" w:rsidTr="00043D76">
        <w:trPr>
          <w:trHeight w:val="381"/>
        </w:trPr>
        <w:tc>
          <w:tcPr>
            <w:tcW w:w="236" w:type="pct"/>
            <w:vMerge w:val="restart"/>
            <w:shd w:val="clear" w:color="000000" w:fill="FFFFFF"/>
            <w:vAlign w:val="center"/>
            <w:hideMark/>
          </w:tcPr>
          <w:p w:rsidR="00057DA2" w:rsidRPr="005355E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პროგრამული</w:t>
            </w:r>
            <w:proofErr w:type="spellEnd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 xml:space="preserve">                      </w:t>
            </w:r>
            <w:proofErr w:type="spellStart"/>
            <w:r w:rsidRPr="005355E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კოდი</w:t>
            </w:r>
            <w:proofErr w:type="spellEnd"/>
          </w:p>
        </w:tc>
        <w:tc>
          <w:tcPr>
            <w:tcW w:w="614" w:type="pct"/>
            <w:vMerge w:val="restart"/>
            <w:shd w:val="clear" w:color="000000" w:fill="FFFFFF"/>
            <w:vAlign w:val="center"/>
            <w:hideMark/>
          </w:tcPr>
          <w:p w:rsidR="00057DA2" w:rsidRPr="00BA4CD2" w:rsidRDefault="00057DA2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</w:pPr>
            <w:r w:rsidRPr="00BA4CD2">
              <w:rPr>
                <w:rFonts w:ascii="Sylfaen" w:eastAsia="Times New Roman" w:hAnsi="Sylfaen" w:cs="Calibri"/>
                <w:b/>
                <w:bCs/>
                <w:sz w:val="18"/>
                <w:szCs w:val="18"/>
                <w:lang w:val="en-GB" w:eastAsia="en-GB"/>
              </w:rPr>
              <w:t>დ ა ს ა ხ ე ლ ე ბ ა</w:t>
            </w:r>
          </w:p>
        </w:tc>
        <w:tc>
          <w:tcPr>
            <w:tcW w:w="946" w:type="pct"/>
            <w:gridSpan w:val="3"/>
            <w:shd w:val="clear" w:color="000000" w:fill="FFFFFF"/>
            <w:noWrap/>
            <w:vAlign w:val="center"/>
            <w:hideMark/>
          </w:tcPr>
          <w:p w:rsidR="00057DA2" w:rsidRPr="0043502B" w:rsidRDefault="00057DA2" w:rsidP="0043502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Sylfaen"/>
                <w:b/>
                <w:bCs/>
                <w:sz w:val="14"/>
                <w:szCs w:val="14"/>
                <w:lang w:val="en-GB" w:eastAsia="en-GB"/>
              </w:rPr>
              <w:t>ჯამი</w:t>
            </w:r>
            <w:proofErr w:type="spellEnd"/>
          </w:p>
        </w:tc>
        <w:tc>
          <w:tcPr>
            <w:tcW w:w="814" w:type="pct"/>
            <w:gridSpan w:val="3"/>
            <w:shd w:val="clear" w:color="000000" w:fill="FFFFFF"/>
            <w:noWrap/>
            <w:vAlign w:val="center"/>
            <w:hideMark/>
          </w:tcPr>
          <w:p w:rsidR="00057DA2" w:rsidRPr="00613848" w:rsidRDefault="00057DA2" w:rsidP="0061384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841E14" w:rsidRPr="00841E1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6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proofErr w:type="spellStart"/>
            <w:r w:rsidR="00FE53EF" w:rsidRPr="00FE53EF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en-GB" w:eastAsia="en-GB"/>
              </w:rPr>
              <w:t>წლის</w:t>
            </w:r>
            <w:proofErr w:type="spellEnd"/>
            <w:r w:rsidR="00FE53EF"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613848">
              <w:rPr>
                <w:rFonts w:ascii="Sylfaen" w:eastAsia="Times New Roman" w:hAnsi="Sylfaen" w:cs="Sylfaen"/>
                <w:b/>
                <w:bCs/>
                <w:sz w:val="16"/>
                <w:szCs w:val="16"/>
                <w:lang w:val="ka-GE" w:eastAsia="en-GB"/>
              </w:rPr>
              <w:t>გეგმა</w:t>
            </w:r>
          </w:p>
        </w:tc>
        <w:tc>
          <w:tcPr>
            <w:tcW w:w="833" w:type="pct"/>
            <w:gridSpan w:val="3"/>
            <w:shd w:val="clear" w:color="000000" w:fill="FFFFFF"/>
            <w:noWrap/>
            <w:vAlign w:val="center"/>
            <w:hideMark/>
          </w:tcPr>
          <w:p w:rsidR="00057DA2" w:rsidRPr="00B45591" w:rsidRDefault="00057DA2" w:rsidP="00841E14">
            <w:pPr>
              <w:spacing w:after="0" w:line="240" w:lineRule="auto"/>
              <w:jc w:val="center"/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841E14" w:rsidRPr="00841E1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7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86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841E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841E14" w:rsidRPr="00841E1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8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  <w:tc>
          <w:tcPr>
            <w:tcW w:w="771" w:type="pct"/>
            <w:gridSpan w:val="3"/>
            <w:shd w:val="clear" w:color="000000" w:fill="FFFFFF"/>
            <w:noWrap/>
            <w:vAlign w:val="center"/>
            <w:hideMark/>
          </w:tcPr>
          <w:p w:rsidR="00057DA2" w:rsidRPr="00FE53EF" w:rsidRDefault="00057DA2" w:rsidP="00841E1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</w:pP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202</w:t>
            </w:r>
            <w:r w:rsidR="00841E14" w:rsidRPr="00841E14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>9</w:t>
            </w:r>
            <w:r w:rsidRPr="00FE53EF"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GB" w:eastAsia="en-GB"/>
              </w:rPr>
              <w:t xml:space="preserve"> </w:t>
            </w:r>
            <w:r w:rsidR="00B45591">
              <w:rPr>
                <w:rFonts w:ascii="Sylfaen" w:eastAsia="Times New Roman" w:hAnsi="Sylfaen" w:cs="Arial"/>
                <w:b/>
                <w:bCs/>
                <w:sz w:val="16"/>
                <w:szCs w:val="16"/>
                <w:lang w:val="ka-GE" w:eastAsia="en-GB"/>
              </w:rPr>
              <w:t>წლის პროექტი</w:t>
            </w:r>
          </w:p>
        </w:tc>
      </w:tr>
      <w:tr w:rsidR="00043D76" w:rsidRPr="0043502B" w:rsidTr="00043D76">
        <w:trPr>
          <w:trHeight w:val="915"/>
        </w:trPr>
        <w:tc>
          <w:tcPr>
            <w:tcW w:w="236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sz w:val="20"/>
                <w:szCs w:val="20"/>
                <w:lang w:val="en-GB" w:eastAsia="en-GB"/>
              </w:rPr>
            </w:pPr>
          </w:p>
        </w:tc>
        <w:tc>
          <w:tcPr>
            <w:tcW w:w="37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7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94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3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7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4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5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296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329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6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  <w:tc>
          <w:tcPr>
            <w:tcW w:w="311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სულ</w:t>
            </w:r>
            <w:proofErr w:type="spellEnd"/>
          </w:p>
        </w:tc>
        <w:tc>
          <w:tcPr>
            <w:tcW w:w="292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ადგილობრივიბიუჯეტით</w:t>
            </w:r>
            <w:proofErr w:type="spellEnd"/>
          </w:p>
        </w:tc>
        <w:tc>
          <w:tcPr>
            <w:tcW w:w="168" w:type="pct"/>
            <w:shd w:val="clear" w:color="auto" w:fill="auto"/>
            <w:vAlign w:val="center"/>
            <w:hideMark/>
          </w:tcPr>
          <w:p w:rsidR="0043502B" w:rsidRPr="0043502B" w:rsidRDefault="0043502B" w:rsidP="0043502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sz w:val="14"/>
                <w:szCs w:val="14"/>
                <w:lang w:val="en-GB" w:eastAsia="en-GB"/>
              </w:rPr>
            </w:pPr>
            <w:proofErr w:type="spellStart"/>
            <w:r w:rsidRPr="0043502B">
              <w:rPr>
                <w:rFonts w:ascii="Sylfaen" w:eastAsia="Times New Roman" w:hAnsi="Sylfaen" w:cs="Calibri"/>
                <w:color w:val="000000"/>
                <w:sz w:val="14"/>
                <w:szCs w:val="14"/>
                <w:lang w:eastAsia="en-GB"/>
              </w:rPr>
              <w:t>სახელმწიფობიუჯეტით</w:t>
            </w:r>
            <w:proofErr w:type="spellEnd"/>
          </w:p>
        </w:tc>
      </w:tr>
      <w:tr w:rsidR="00043D76" w:rsidRPr="0043502B" w:rsidTr="00043D76">
        <w:trPr>
          <w:trHeight w:val="592"/>
        </w:trPr>
        <w:tc>
          <w:tcPr>
            <w:tcW w:w="236" w:type="pct"/>
            <w:shd w:val="clear" w:color="000000" w:fill="F2F2F2"/>
            <w:vAlign w:val="center"/>
            <w:hideMark/>
          </w:tcPr>
          <w:p w:rsidR="00E00644" w:rsidRDefault="00E00644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14" w:type="pct"/>
            <w:shd w:val="clear" w:color="000000" w:fill="F2F2F2"/>
            <w:vAlign w:val="center"/>
            <w:hideMark/>
          </w:tcPr>
          <w:p w:rsidR="00E00644" w:rsidRPr="005355E2" w:rsidRDefault="00E0064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ქობულეთის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355E2">
              <w:rPr>
                <w:rFonts w:ascii="Sylfaen" w:hAnsi="Sylfaen" w:cs="Sylfaen"/>
                <w:b/>
                <w:bCs/>
                <w:sz w:val="18"/>
                <w:szCs w:val="18"/>
              </w:rPr>
              <w:t>მუნიციპალიტეტი</w:t>
            </w:r>
            <w:proofErr w:type="spellEnd"/>
            <w:r w:rsidRPr="005355E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123370923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123370923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35336853</w:t>
            </w:r>
          </w:p>
        </w:tc>
        <w:tc>
          <w:tcPr>
            <w:tcW w:w="331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35336853</w:t>
            </w:r>
          </w:p>
        </w:tc>
        <w:tc>
          <w:tcPr>
            <w:tcW w:w="157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49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32881604</w:t>
            </w:r>
          </w:p>
        </w:tc>
        <w:tc>
          <w:tcPr>
            <w:tcW w:w="329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32881604</w:t>
            </w:r>
          </w:p>
        </w:tc>
        <w:tc>
          <w:tcPr>
            <w:tcW w:w="156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296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29899562</w:t>
            </w:r>
          </w:p>
        </w:tc>
        <w:tc>
          <w:tcPr>
            <w:tcW w:w="329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29899562</w:t>
            </w:r>
          </w:p>
        </w:tc>
        <w:tc>
          <w:tcPr>
            <w:tcW w:w="162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-</w:t>
            </w:r>
          </w:p>
        </w:tc>
        <w:tc>
          <w:tcPr>
            <w:tcW w:w="311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25252904</w:t>
            </w:r>
          </w:p>
        </w:tc>
        <w:tc>
          <w:tcPr>
            <w:tcW w:w="292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25252904</w:t>
            </w:r>
          </w:p>
        </w:tc>
        <w:tc>
          <w:tcPr>
            <w:tcW w:w="168" w:type="pct"/>
            <w:shd w:val="clear" w:color="000000" w:fill="F2F2F2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592"/>
        </w:trPr>
        <w:tc>
          <w:tcPr>
            <w:tcW w:w="236" w:type="pct"/>
            <w:shd w:val="clear" w:color="auto" w:fill="auto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01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საკრებულო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76100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76100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31100</w:t>
            </w:r>
          </w:p>
        </w:tc>
        <w:tc>
          <w:tcPr>
            <w:tcW w:w="331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31100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10000</w:t>
            </w:r>
          </w:p>
        </w:tc>
        <w:tc>
          <w:tcPr>
            <w:tcW w:w="32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10000</w:t>
            </w:r>
          </w:p>
        </w:tc>
        <w:tc>
          <w:tcPr>
            <w:tcW w:w="156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15000</w:t>
            </w:r>
          </w:p>
        </w:tc>
        <w:tc>
          <w:tcPr>
            <w:tcW w:w="32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15000</w:t>
            </w:r>
          </w:p>
        </w:tc>
        <w:tc>
          <w:tcPr>
            <w:tcW w:w="162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20000</w:t>
            </w:r>
          </w:p>
        </w:tc>
        <w:tc>
          <w:tcPr>
            <w:tcW w:w="292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20000</w:t>
            </w:r>
          </w:p>
        </w:tc>
        <w:tc>
          <w:tcPr>
            <w:tcW w:w="168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592"/>
        </w:trPr>
        <w:tc>
          <w:tcPr>
            <w:tcW w:w="236" w:type="pct"/>
            <w:shd w:val="clear" w:color="auto" w:fill="auto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01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</w:p>
        </w:tc>
        <w:tc>
          <w:tcPr>
            <w:tcW w:w="614" w:type="pct"/>
            <w:shd w:val="clear" w:color="auto" w:fill="auto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მერია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676250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676250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476250</w:t>
            </w:r>
          </w:p>
        </w:tc>
        <w:tc>
          <w:tcPr>
            <w:tcW w:w="331" w:type="pct"/>
            <w:shd w:val="clear" w:color="auto" w:fill="auto"/>
            <w:vAlign w:val="bottom"/>
            <w:hideMark/>
          </w:tcPr>
          <w:p w:rsidR="00E00644" w:rsidRPr="00043D76" w:rsidRDefault="00613848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476250</w:t>
            </w:r>
          </w:p>
        </w:tc>
        <w:tc>
          <w:tcPr>
            <w:tcW w:w="157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32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156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70000</w:t>
            </w:r>
          </w:p>
        </w:tc>
        <w:tc>
          <w:tcPr>
            <w:tcW w:w="329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70000</w:t>
            </w:r>
          </w:p>
        </w:tc>
        <w:tc>
          <w:tcPr>
            <w:tcW w:w="162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</w:t>
            </w:r>
          </w:p>
        </w:tc>
        <w:tc>
          <w:tcPr>
            <w:tcW w:w="292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</w:t>
            </w:r>
          </w:p>
        </w:tc>
        <w:tc>
          <w:tcPr>
            <w:tcW w:w="168" w:type="pct"/>
            <w:shd w:val="clear" w:color="auto" w:fill="auto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450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02 01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ქუჩების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ქუჩებს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შორის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გადასასვლელების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მათ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შორის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ტროტუარებისა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ბორდიურების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44577168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44577168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5175665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5175665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14176780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14176780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14029729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14029729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11194994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11194994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450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284F68" w:rsidRDefault="00E00644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02 01 0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2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არსებული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lastRenderedPageBreak/>
              <w:t>მოსაცდელების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ახალი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მოსაცდელების</w:t>
            </w:r>
            <w:proofErr w:type="spellEnd"/>
            <w:r w:rsidRPr="00284F6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84F68"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lastRenderedPageBreak/>
              <w:t>10445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10445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10445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10445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232F96" w:rsidTr="00043D76">
        <w:trPr>
          <w:trHeight w:val="1211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02 01 05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გარე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განათების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1436156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1436156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1286156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1286156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112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01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მრავალბინიანი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საცხოვრებელი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სახლების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ეზოების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მოწესრიგების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ღონისძიებები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2725018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2725018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2725018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2725018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112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წყლის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ექსპოლუატაცია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12986883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12986883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3901378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3901378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4530505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4530505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2025000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2025000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სანიაღვრე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არხებისა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საკანალიზაციო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სისტემის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მოვლა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შენახვა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7263970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7263970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2586772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2586772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2567118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2567118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1060080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1060080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1050000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1050000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02 03 01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სკვერებისა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პარკებისა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სამუშაოები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10678633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10678633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6413642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6413642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2838602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2838602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1026389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1026389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400000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400000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02 03 02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შენობა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ნაგებობების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სარემონტო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კეთილმოწყობითი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lastRenderedPageBreak/>
              <w:t>სამუშაოები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lastRenderedPageBreak/>
              <w:t>3392854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3392854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2092854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2092854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02 03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03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საპროექტო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სახარჯთაღრიცხვო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დოკუმენტაციის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1522262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1522262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137773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137773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634489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634489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700000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02 03 05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სოფლის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9183852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9183852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3183852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3183852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6000000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6000000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Default="00E00644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02 03 11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Default="00E00644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მდებარე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სოფელი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ციხისძირის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26335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26335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26335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26335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Default="00E00644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02 03 12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Default="00E00644">
            <w:pPr>
              <w:jc w:val="center"/>
              <w:rPr>
                <w:rFonts w:ascii="Sylfaen" w:hAnsi="Sylfaen" w:cs="Calibri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ქობულეთის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მუნიციპალიტეტში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მდებარე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სოფელი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გვარას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ცენტრის</w:t>
            </w:r>
            <w:proofErr w:type="spellEnd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9230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9230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9230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9230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9514DF" w:rsidRDefault="00E00644" w:rsidP="00951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ascii="Sylfaen" w:hAnsi="Sylfaen" w:cs="Calibri"/>
                <w:b/>
                <w:bCs/>
                <w:sz w:val="16"/>
                <w:szCs w:val="16"/>
              </w:rPr>
              <w:t>02 03 1</w:t>
            </w:r>
            <w:r>
              <w:rPr>
                <w:rFonts w:ascii="Sylfaen" w:hAnsi="Sylfaen" w:cs="Calibri"/>
                <w:b/>
                <w:bCs/>
                <w:sz w:val="16"/>
                <w:szCs w:val="16"/>
                <w:lang w:val="ka-GE"/>
              </w:rPr>
              <w:t>3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მუნიციპალიტეტში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მდებარე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სოფელი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ქვედა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აჭყვას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223867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223867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223867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223867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02 03 15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ტერიტორიაზე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საპირფარეშოების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/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300000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300000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300000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300000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9514DF" w:rsidRDefault="00E00644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lastRenderedPageBreak/>
              <w:t>02 04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ინფრასტრუქტურის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ობიექტების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აღდგენა</w:t>
            </w: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>-</w:t>
            </w:r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კეთილმოწყობა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სოფლის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მხარდაჭერის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პროგრამა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32915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32915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32915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32915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9514DF" w:rsidRDefault="00E00644" w:rsidP="00951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02 06</w:t>
            </w: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9514DF" w:rsidRDefault="00E00644" w:rsidP="006F5DB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სპეცტექნიკის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3600000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3600000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2000000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2000000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9514DF" w:rsidRDefault="00E00644" w:rsidP="00951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02</w:t>
            </w: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07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9514DF" w:rsidRDefault="00E00644" w:rsidP="009514DF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ო</w:t>
            </w:r>
            <w:r>
              <w:rPr>
                <w:rFonts w:ascii="Sylfaen" w:hAnsi="Sylfaen" w:cs="Sylfaen"/>
                <w:b/>
                <w:bCs/>
                <w:sz w:val="16"/>
                <w:szCs w:val="16"/>
                <w:lang w:val="ka-GE"/>
              </w:rPr>
              <w:t>თხი</w:t>
            </w:r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ერთეული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მიკროავტობუსის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9514DF"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 w:rsidRPr="009514D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370000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370000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370000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370000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03 01 03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 w:rsidP="002D52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Sylfaen" w:hAnsi="Sylfaen" w:cs="Arial"/>
                <w:b/>
                <w:bCs/>
                <w:sz w:val="16"/>
                <w:szCs w:val="16"/>
                <w:lang w:val="ka-GE"/>
              </w:rPr>
              <w:t xml:space="preserve">ნაგავშემკრები კონტეინრების 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შეძენა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2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00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ერთეული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866610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866610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130000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130000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300000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200000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03 02 01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გამწვანება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625900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625900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145100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145100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158000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158000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162800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162800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160000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160000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03 02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პარკი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6600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6600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6600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6600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მუნიციპალიტეტის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გაერთიანება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828830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828830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119000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119000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236610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 w:rsidP="006F5DB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04 01 02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2D523B" w:rsidRDefault="00E00644" w:rsidP="006F5DBB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ინვენტარით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18742079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18742079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5142079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5142079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5400000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5400000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7400000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7400000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800000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 w:rsidP="002D52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 xml:space="preserve"> 04 0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2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1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2D523B" w:rsidRDefault="00E00644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საბავშვო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ბაღების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მშენებლობა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რეაბილიტაცია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ინვენტარით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უზრუნველყოფა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550486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550486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550486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550486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05 01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01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კომპლექსური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სასპორტო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1100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1100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1100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2D523B" w:rsidRDefault="00E00644">
            <w:pPr>
              <w:jc w:val="center"/>
              <w:rPr>
                <w:rFonts w:cs="Arial"/>
                <w:b/>
                <w:bCs/>
                <w:sz w:val="16"/>
                <w:szCs w:val="16"/>
                <w:lang w:val="ka-GE"/>
              </w:rPr>
            </w:pPr>
            <w:r>
              <w:rPr>
                <w:rFonts w:cs="Arial"/>
                <w:b/>
                <w:bCs/>
                <w:sz w:val="16"/>
                <w:szCs w:val="16"/>
                <w:lang w:val="ka-GE"/>
              </w:rPr>
              <w:t>05 01 04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D523B">
              <w:rPr>
                <w:rFonts w:ascii="Sylfaen" w:hAnsi="Sylfaen" w:cs="Sylfaen"/>
                <w:b/>
                <w:bCs/>
                <w:sz w:val="16"/>
                <w:szCs w:val="16"/>
              </w:rPr>
              <w:t>სპორტული</w:t>
            </w:r>
            <w:proofErr w:type="spellEnd"/>
            <w:r w:rsidRPr="002D523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D523B">
              <w:rPr>
                <w:rFonts w:ascii="Sylfaen" w:hAnsi="Sylfaen" w:cs="Sylfaen"/>
                <w:b/>
                <w:bCs/>
                <w:sz w:val="16"/>
                <w:szCs w:val="16"/>
              </w:rPr>
              <w:t>მოედნების</w:t>
            </w:r>
            <w:proofErr w:type="spellEnd"/>
            <w:r w:rsidRPr="002D523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2D523B">
              <w:rPr>
                <w:rFonts w:ascii="Sylfaen" w:hAnsi="Sylfaen" w:cs="Sylfaen"/>
                <w:b/>
                <w:bCs/>
                <w:sz w:val="16"/>
                <w:szCs w:val="16"/>
              </w:rPr>
              <w:t>მოწყობა</w:t>
            </w:r>
            <w:proofErr w:type="spellEnd"/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Arial"/>
                <w:b/>
                <w:color w:val="000000"/>
                <w:sz w:val="16"/>
                <w:szCs w:val="16"/>
                <w:lang w:val="ka-GE"/>
              </w:rPr>
              <w:t>612316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val="ka-GE"/>
              </w:rPr>
              <w:t>612316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612316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612316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05 02 01 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სკოლისგარეშე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საგანმანათლებლო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დაწესებულება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"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სახელოვნებო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სკოლა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"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4750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4750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4750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4750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</w:t>
            </w:r>
            <w:proofErr w:type="spellStart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02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კულტურის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ცენტრი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22700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22700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6700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6700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4200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4200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5800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5800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6000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6000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05 02 03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გურამ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თამაზაშვილის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სახელობის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სიმღერისა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და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ცეკვის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ანსამბლი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"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მხედრული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"'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2500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2500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2500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  <w:tr w:rsidR="00043D76" w:rsidRPr="0043502B" w:rsidTr="00043D76">
        <w:trPr>
          <w:trHeight w:val="735"/>
        </w:trPr>
        <w:tc>
          <w:tcPr>
            <w:tcW w:w="236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05 02 06 </w:t>
            </w:r>
          </w:p>
        </w:tc>
        <w:tc>
          <w:tcPr>
            <w:tcW w:w="614" w:type="pct"/>
            <w:shd w:val="clear" w:color="000000" w:fill="FFFFFF"/>
            <w:vAlign w:val="center"/>
            <w:hideMark/>
          </w:tcPr>
          <w:p w:rsidR="00E00644" w:rsidRPr="00841E14" w:rsidRDefault="00E0064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(</w:t>
            </w:r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ა</w:t>
            </w:r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იპ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ქობულეთის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841E14">
              <w:rPr>
                <w:rFonts w:ascii="Sylfaen" w:hAnsi="Sylfaen" w:cs="Sylfaen"/>
                <w:b/>
                <w:bCs/>
                <w:sz w:val="16"/>
                <w:szCs w:val="16"/>
              </w:rPr>
              <w:t>მუზეუმი</w:t>
            </w:r>
            <w:proofErr w:type="spellEnd"/>
            <w:r w:rsidRPr="00841E14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color w:val="000000"/>
                <w:sz w:val="16"/>
                <w:szCs w:val="16"/>
              </w:rPr>
              <w:t>99350</w:t>
            </w:r>
          </w:p>
        </w:tc>
        <w:tc>
          <w:tcPr>
            <w:tcW w:w="376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99350</w:t>
            </w:r>
          </w:p>
        </w:tc>
        <w:tc>
          <w:tcPr>
            <w:tcW w:w="194" w:type="pct"/>
            <w:shd w:val="clear" w:color="auto" w:fill="D9D9D9" w:themeFill="background1" w:themeFillShade="D9"/>
            <w:vAlign w:val="bottom"/>
            <w:hideMark/>
          </w:tcPr>
          <w:p w:rsidR="00E00644" w:rsidRPr="00043D76" w:rsidRDefault="00E00644" w:rsidP="006321D7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ka-GE"/>
              </w:rPr>
              <w:t>23450</w:t>
            </w:r>
          </w:p>
        </w:tc>
        <w:tc>
          <w:tcPr>
            <w:tcW w:w="33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23450</w:t>
            </w:r>
          </w:p>
        </w:tc>
        <w:tc>
          <w:tcPr>
            <w:tcW w:w="157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4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15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296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329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16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  <w:tc>
          <w:tcPr>
            <w:tcW w:w="311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292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043D76">
              <w:rPr>
                <w:rFonts w:ascii="Calibri" w:hAnsi="Calibri" w:cs="Calibri"/>
                <w:b/>
                <w:color w:val="000000"/>
                <w:sz w:val="16"/>
                <w:szCs w:val="16"/>
                <w:lang w:val="ka-GE"/>
              </w:rPr>
              <w:t>25300</w:t>
            </w:r>
          </w:p>
        </w:tc>
        <w:tc>
          <w:tcPr>
            <w:tcW w:w="168" w:type="pct"/>
            <w:shd w:val="clear" w:color="000000" w:fill="FFFFFF"/>
            <w:vAlign w:val="bottom"/>
            <w:hideMark/>
          </w:tcPr>
          <w:p w:rsidR="00E00644" w:rsidRPr="00043D76" w:rsidRDefault="00E00644" w:rsidP="00E00644">
            <w:pPr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</w:p>
        </w:tc>
      </w:tr>
    </w:tbl>
    <w:p w:rsidR="00AC10EB" w:rsidRPr="0097445D" w:rsidRDefault="00AC10EB" w:rsidP="00C75BF1">
      <w:pPr>
        <w:jc w:val="center"/>
        <w:rPr>
          <w:lang w:val="ka-GE"/>
        </w:rPr>
      </w:pPr>
    </w:p>
    <w:sectPr w:rsidR="00AC10EB" w:rsidRPr="0097445D" w:rsidSect="0043502B">
      <w:pgSz w:w="15840" w:h="12240" w:orient="landscape"/>
      <w:pgMar w:top="1440" w:right="56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051BC"/>
    <w:rsid w:val="00004CC0"/>
    <w:rsid w:val="00043634"/>
    <w:rsid w:val="00043D76"/>
    <w:rsid w:val="00057DA2"/>
    <w:rsid w:val="00072CB6"/>
    <w:rsid w:val="000750A6"/>
    <w:rsid w:val="00084B9D"/>
    <w:rsid w:val="000A01C3"/>
    <w:rsid w:val="000A3518"/>
    <w:rsid w:val="000A79E3"/>
    <w:rsid w:val="000B63FD"/>
    <w:rsid w:val="000E62B6"/>
    <w:rsid w:val="000F014E"/>
    <w:rsid w:val="001136A7"/>
    <w:rsid w:val="001204BF"/>
    <w:rsid w:val="00172BC3"/>
    <w:rsid w:val="001940B4"/>
    <w:rsid w:val="00194BC2"/>
    <w:rsid w:val="001A6BC5"/>
    <w:rsid w:val="001D079D"/>
    <w:rsid w:val="001E4FC3"/>
    <w:rsid w:val="001E6C45"/>
    <w:rsid w:val="00203072"/>
    <w:rsid w:val="00207CEE"/>
    <w:rsid w:val="00211738"/>
    <w:rsid w:val="00221EC8"/>
    <w:rsid w:val="002323C9"/>
    <w:rsid w:val="00232F96"/>
    <w:rsid w:val="00240915"/>
    <w:rsid w:val="002639D7"/>
    <w:rsid w:val="00270D25"/>
    <w:rsid w:val="00284F68"/>
    <w:rsid w:val="002A5973"/>
    <w:rsid w:val="002B01CF"/>
    <w:rsid w:val="002B0EA2"/>
    <w:rsid w:val="002B1859"/>
    <w:rsid w:val="002B26A9"/>
    <w:rsid w:val="002B2CB6"/>
    <w:rsid w:val="002D523B"/>
    <w:rsid w:val="002F07B5"/>
    <w:rsid w:val="002F7922"/>
    <w:rsid w:val="003124CD"/>
    <w:rsid w:val="00342050"/>
    <w:rsid w:val="00345F6E"/>
    <w:rsid w:val="00354873"/>
    <w:rsid w:val="00356E09"/>
    <w:rsid w:val="00363399"/>
    <w:rsid w:val="00375D5E"/>
    <w:rsid w:val="00391D3A"/>
    <w:rsid w:val="00394CB7"/>
    <w:rsid w:val="00396656"/>
    <w:rsid w:val="003A65FD"/>
    <w:rsid w:val="003A6C9C"/>
    <w:rsid w:val="003B6AA5"/>
    <w:rsid w:val="003C4E12"/>
    <w:rsid w:val="003D0401"/>
    <w:rsid w:val="003D65FA"/>
    <w:rsid w:val="003D78B5"/>
    <w:rsid w:val="003E446C"/>
    <w:rsid w:val="003E75E5"/>
    <w:rsid w:val="003F48F8"/>
    <w:rsid w:val="0040239F"/>
    <w:rsid w:val="0041775C"/>
    <w:rsid w:val="00421CAB"/>
    <w:rsid w:val="00425102"/>
    <w:rsid w:val="00433629"/>
    <w:rsid w:val="0043502B"/>
    <w:rsid w:val="00436E40"/>
    <w:rsid w:val="00441289"/>
    <w:rsid w:val="00441B9A"/>
    <w:rsid w:val="00445FF8"/>
    <w:rsid w:val="00457E9C"/>
    <w:rsid w:val="004821D0"/>
    <w:rsid w:val="004879C5"/>
    <w:rsid w:val="004A1424"/>
    <w:rsid w:val="004D6108"/>
    <w:rsid w:val="004E489F"/>
    <w:rsid w:val="004E53B1"/>
    <w:rsid w:val="004F34FE"/>
    <w:rsid w:val="004F351C"/>
    <w:rsid w:val="005278C5"/>
    <w:rsid w:val="005355E2"/>
    <w:rsid w:val="00541E93"/>
    <w:rsid w:val="00552EF6"/>
    <w:rsid w:val="0056008F"/>
    <w:rsid w:val="0057073D"/>
    <w:rsid w:val="00572816"/>
    <w:rsid w:val="00573CD0"/>
    <w:rsid w:val="005801D3"/>
    <w:rsid w:val="005A1859"/>
    <w:rsid w:val="005A3B81"/>
    <w:rsid w:val="005B209E"/>
    <w:rsid w:val="005C5ADD"/>
    <w:rsid w:val="005E052B"/>
    <w:rsid w:val="005E1C8E"/>
    <w:rsid w:val="005F391A"/>
    <w:rsid w:val="005F72DA"/>
    <w:rsid w:val="00607F9F"/>
    <w:rsid w:val="00613848"/>
    <w:rsid w:val="00615E4A"/>
    <w:rsid w:val="006175D5"/>
    <w:rsid w:val="00623716"/>
    <w:rsid w:val="0062663B"/>
    <w:rsid w:val="00630E17"/>
    <w:rsid w:val="006321D7"/>
    <w:rsid w:val="00636281"/>
    <w:rsid w:val="00645F01"/>
    <w:rsid w:val="0064778D"/>
    <w:rsid w:val="00663D68"/>
    <w:rsid w:val="00674579"/>
    <w:rsid w:val="00680EB3"/>
    <w:rsid w:val="00692377"/>
    <w:rsid w:val="006A159D"/>
    <w:rsid w:val="006B3F14"/>
    <w:rsid w:val="006C7351"/>
    <w:rsid w:val="006D7141"/>
    <w:rsid w:val="006F3FC2"/>
    <w:rsid w:val="006F6AD0"/>
    <w:rsid w:val="00711326"/>
    <w:rsid w:val="00713822"/>
    <w:rsid w:val="0073271E"/>
    <w:rsid w:val="00733195"/>
    <w:rsid w:val="00745363"/>
    <w:rsid w:val="0075107E"/>
    <w:rsid w:val="00760378"/>
    <w:rsid w:val="0077698A"/>
    <w:rsid w:val="007B48F0"/>
    <w:rsid w:val="007C0235"/>
    <w:rsid w:val="007D497B"/>
    <w:rsid w:val="008023E2"/>
    <w:rsid w:val="00813735"/>
    <w:rsid w:val="00830002"/>
    <w:rsid w:val="008339FC"/>
    <w:rsid w:val="008340D9"/>
    <w:rsid w:val="00841E14"/>
    <w:rsid w:val="00847843"/>
    <w:rsid w:val="0085585E"/>
    <w:rsid w:val="00873C59"/>
    <w:rsid w:val="00874CAF"/>
    <w:rsid w:val="008849AD"/>
    <w:rsid w:val="00894D36"/>
    <w:rsid w:val="008A3A8F"/>
    <w:rsid w:val="008C0164"/>
    <w:rsid w:val="008D322D"/>
    <w:rsid w:val="008D47EF"/>
    <w:rsid w:val="008E13D0"/>
    <w:rsid w:val="008F0ADC"/>
    <w:rsid w:val="008F7C3F"/>
    <w:rsid w:val="00912A5A"/>
    <w:rsid w:val="00913106"/>
    <w:rsid w:val="00924B11"/>
    <w:rsid w:val="00925E28"/>
    <w:rsid w:val="00947400"/>
    <w:rsid w:val="009504FC"/>
    <w:rsid w:val="009514DF"/>
    <w:rsid w:val="00972213"/>
    <w:rsid w:val="0097445D"/>
    <w:rsid w:val="00976972"/>
    <w:rsid w:val="009941D9"/>
    <w:rsid w:val="009A089A"/>
    <w:rsid w:val="009B3176"/>
    <w:rsid w:val="009C5B91"/>
    <w:rsid w:val="009D64C8"/>
    <w:rsid w:val="009F7EB0"/>
    <w:rsid w:val="00A12116"/>
    <w:rsid w:val="00A15229"/>
    <w:rsid w:val="00A214B9"/>
    <w:rsid w:val="00A2651A"/>
    <w:rsid w:val="00A27411"/>
    <w:rsid w:val="00A40767"/>
    <w:rsid w:val="00A42128"/>
    <w:rsid w:val="00A4513A"/>
    <w:rsid w:val="00A50575"/>
    <w:rsid w:val="00A66DDB"/>
    <w:rsid w:val="00A723EE"/>
    <w:rsid w:val="00A74390"/>
    <w:rsid w:val="00A825B3"/>
    <w:rsid w:val="00AA5A93"/>
    <w:rsid w:val="00AA782B"/>
    <w:rsid w:val="00AB7058"/>
    <w:rsid w:val="00AC10EB"/>
    <w:rsid w:val="00AC1A2E"/>
    <w:rsid w:val="00AC5484"/>
    <w:rsid w:val="00AC62CF"/>
    <w:rsid w:val="00AD03BB"/>
    <w:rsid w:val="00AE52D9"/>
    <w:rsid w:val="00AE5D3E"/>
    <w:rsid w:val="00AF3A5A"/>
    <w:rsid w:val="00AF3D22"/>
    <w:rsid w:val="00B00A68"/>
    <w:rsid w:val="00B32E78"/>
    <w:rsid w:val="00B346D5"/>
    <w:rsid w:val="00B4361D"/>
    <w:rsid w:val="00B4425B"/>
    <w:rsid w:val="00B45591"/>
    <w:rsid w:val="00B54DD0"/>
    <w:rsid w:val="00B60C32"/>
    <w:rsid w:val="00B62E6D"/>
    <w:rsid w:val="00B66E02"/>
    <w:rsid w:val="00B83C0E"/>
    <w:rsid w:val="00B83E25"/>
    <w:rsid w:val="00B84FCD"/>
    <w:rsid w:val="00B8567B"/>
    <w:rsid w:val="00B87141"/>
    <w:rsid w:val="00B872A0"/>
    <w:rsid w:val="00BA4CD2"/>
    <w:rsid w:val="00BA693D"/>
    <w:rsid w:val="00BB07FE"/>
    <w:rsid w:val="00BB242A"/>
    <w:rsid w:val="00BC0E06"/>
    <w:rsid w:val="00BC5979"/>
    <w:rsid w:val="00BF39A6"/>
    <w:rsid w:val="00C21863"/>
    <w:rsid w:val="00C336AB"/>
    <w:rsid w:val="00C349E0"/>
    <w:rsid w:val="00C414C7"/>
    <w:rsid w:val="00C41D9A"/>
    <w:rsid w:val="00C4622D"/>
    <w:rsid w:val="00C46860"/>
    <w:rsid w:val="00C57DE3"/>
    <w:rsid w:val="00C6574B"/>
    <w:rsid w:val="00C75BF1"/>
    <w:rsid w:val="00C7740E"/>
    <w:rsid w:val="00C822E4"/>
    <w:rsid w:val="00C95760"/>
    <w:rsid w:val="00CA7245"/>
    <w:rsid w:val="00CB0321"/>
    <w:rsid w:val="00CB705F"/>
    <w:rsid w:val="00CC33D1"/>
    <w:rsid w:val="00CD15D6"/>
    <w:rsid w:val="00CE270E"/>
    <w:rsid w:val="00D02499"/>
    <w:rsid w:val="00D02CBA"/>
    <w:rsid w:val="00D075EC"/>
    <w:rsid w:val="00D168D3"/>
    <w:rsid w:val="00D36FCB"/>
    <w:rsid w:val="00D60AFE"/>
    <w:rsid w:val="00DA2D1D"/>
    <w:rsid w:val="00DA7D87"/>
    <w:rsid w:val="00DC47CE"/>
    <w:rsid w:val="00DD3A26"/>
    <w:rsid w:val="00DE712B"/>
    <w:rsid w:val="00E00644"/>
    <w:rsid w:val="00E051BC"/>
    <w:rsid w:val="00E34439"/>
    <w:rsid w:val="00E420A4"/>
    <w:rsid w:val="00E46930"/>
    <w:rsid w:val="00E567E0"/>
    <w:rsid w:val="00E74CB6"/>
    <w:rsid w:val="00E7741B"/>
    <w:rsid w:val="00E81C27"/>
    <w:rsid w:val="00E93253"/>
    <w:rsid w:val="00EA3EBF"/>
    <w:rsid w:val="00EA4230"/>
    <w:rsid w:val="00EF3DFA"/>
    <w:rsid w:val="00EF558B"/>
    <w:rsid w:val="00F0639D"/>
    <w:rsid w:val="00F071C0"/>
    <w:rsid w:val="00F212F6"/>
    <w:rsid w:val="00F24A5D"/>
    <w:rsid w:val="00F24C03"/>
    <w:rsid w:val="00F445DC"/>
    <w:rsid w:val="00F46830"/>
    <w:rsid w:val="00F61660"/>
    <w:rsid w:val="00F77B34"/>
    <w:rsid w:val="00F86C79"/>
    <w:rsid w:val="00F9538E"/>
    <w:rsid w:val="00F9650C"/>
    <w:rsid w:val="00FC4065"/>
    <w:rsid w:val="00FD06AD"/>
    <w:rsid w:val="00FE2BFC"/>
    <w:rsid w:val="00FE53EF"/>
    <w:rsid w:val="00FF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89F"/>
  </w:style>
  <w:style w:type="paragraph" w:styleId="1">
    <w:name w:val="heading 1"/>
    <w:basedOn w:val="a"/>
    <w:next w:val="a"/>
    <w:link w:val="10"/>
    <w:uiPriority w:val="9"/>
    <w:qFormat/>
    <w:rsid w:val="001940B4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0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3">
    <w:name w:val="Hyperlink"/>
    <w:basedOn w:val="a0"/>
    <w:uiPriority w:val="99"/>
    <w:semiHidden/>
    <w:unhideWhenUsed/>
    <w:rsid w:val="00E051B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051BC"/>
    <w:rPr>
      <w:color w:val="800080"/>
      <w:u w:val="single"/>
    </w:rPr>
  </w:style>
  <w:style w:type="paragraph" w:customStyle="1" w:styleId="xl63">
    <w:name w:val="xl63"/>
    <w:basedOn w:val="a"/>
    <w:rsid w:val="00E051BC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64">
    <w:name w:val="xl6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65">
    <w:name w:val="xl6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color w:val="000000"/>
      <w:sz w:val="16"/>
      <w:szCs w:val="16"/>
    </w:rPr>
  </w:style>
  <w:style w:type="paragraph" w:customStyle="1" w:styleId="xl66">
    <w:name w:val="xl6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67">
    <w:name w:val="xl6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68">
    <w:name w:val="xl68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69">
    <w:name w:val="xl6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0">
    <w:name w:val="xl7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71">
    <w:name w:val="xl7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2">
    <w:name w:val="xl7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3">
    <w:name w:val="xl7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4">
    <w:name w:val="xl74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5">
    <w:name w:val="xl75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6">
    <w:name w:val="xl7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77">
    <w:name w:val="xl77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0">
    <w:name w:val="xl80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81">
    <w:name w:val="xl81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xl82">
    <w:name w:val="xl82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3">
    <w:name w:val="xl83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E051B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E051B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6">
    <w:name w:val="xl86"/>
    <w:basedOn w:val="a"/>
    <w:rsid w:val="00E051B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a"/>
    <w:rsid w:val="00E051B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a"/>
    <w:rsid w:val="00E051B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774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7741B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774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larisa.gelashvili</dc:creator>
  <cp:keywords/>
  <dc:description/>
  <cp:lastModifiedBy>ineza</cp:lastModifiedBy>
  <cp:revision>271</cp:revision>
  <cp:lastPrinted>2024-12-26T14:11:00Z</cp:lastPrinted>
  <dcterms:created xsi:type="dcterms:W3CDTF">2020-10-22T11:38:00Z</dcterms:created>
  <dcterms:modified xsi:type="dcterms:W3CDTF">2026-03-10T07:00:00Z</dcterms:modified>
</cp:coreProperties>
</file>